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16D" w:rsidRDefault="0004716D" w:rsidP="00A57487">
      <w:pPr>
        <w:jc w:val="center"/>
        <w:rPr>
          <w:rFonts w:ascii="Times New Roman" w:hAnsi="Times New Roman"/>
          <w:sz w:val="72"/>
          <w:szCs w:val="72"/>
        </w:rPr>
      </w:pPr>
    </w:p>
    <w:p w:rsidR="0004716D" w:rsidRPr="0047547A" w:rsidRDefault="00A57487" w:rsidP="00A57487">
      <w:pPr>
        <w:jc w:val="center"/>
        <w:rPr>
          <w:rFonts w:ascii="Times New Roman" w:hAnsi="Times New Roman"/>
          <w:color w:val="1F497D" w:themeColor="text2"/>
          <w:sz w:val="72"/>
          <w:szCs w:val="72"/>
        </w:rPr>
      </w:pPr>
      <w:r w:rsidRPr="0047547A">
        <w:rPr>
          <w:rFonts w:ascii="Times New Roman" w:hAnsi="Times New Roman"/>
          <w:color w:val="1F497D" w:themeColor="text2"/>
          <w:sz w:val="72"/>
          <w:szCs w:val="72"/>
        </w:rPr>
        <w:t xml:space="preserve">Koncepcja pracy Szkoły Podstawowej </w:t>
      </w:r>
      <w:r w:rsidR="0004716D" w:rsidRPr="0047547A">
        <w:rPr>
          <w:rFonts w:ascii="Times New Roman" w:hAnsi="Times New Roman"/>
          <w:color w:val="1F497D" w:themeColor="text2"/>
          <w:sz w:val="72"/>
          <w:szCs w:val="72"/>
        </w:rPr>
        <w:t xml:space="preserve">nr 2 </w:t>
      </w:r>
    </w:p>
    <w:p w:rsidR="0004716D" w:rsidRPr="0047547A" w:rsidRDefault="0004716D" w:rsidP="00A57487">
      <w:pPr>
        <w:jc w:val="center"/>
        <w:rPr>
          <w:rFonts w:ascii="Times New Roman" w:hAnsi="Times New Roman"/>
          <w:color w:val="1F497D" w:themeColor="text2"/>
          <w:sz w:val="72"/>
          <w:szCs w:val="72"/>
        </w:rPr>
      </w:pPr>
      <w:r w:rsidRPr="0047547A">
        <w:rPr>
          <w:rFonts w:ascii="Times New Roman" w:hAnsi="Times New Roman"/>
          <w:color w:val="1F497D" w:themeColor="text2"/>
          <w:sz w:val="72"/>
          <w:szCs w:val="72"/>
        </w:rPr>
        <w:t xml:space="preserve">im. rotmistrza Witolda Pileckiego </w:t>
      </w:r>
    </w:p>
    <w:p w:rsidR="00A57487" w:rsidRPr="0047547A" w:rsidRDefault="00A57487" w:rsidP="00A57487">
      <w:pPr>
        <w:jc w:val="center"/>
        <w:rPr>
          <w:rFonts w:ascii="Times New Roman" w:hAnsi="Times New Roman"/>
          <w:color w:val="1F497D" w:themeColor="text2"/>
          <w:sz w:val="72"/>
          <w:szCs w:val="72"/>
        </w:rPr>
      </w:pPr>
      <w:r w:rsidRPr="0047547A">
        <w:rPr>
          <w:rFonts w:ascii="Times New Roman" w:hAnsi="Times New Roman"/>
          <w:color w:val="1F497D" w:themeColor="text2"/>
          <w:sz w:val="72"/>
          <w:szCs w:val="72"/>
        </w:rPr>
        <w:t>w Olsztynku</w:t>
      </w:r>
    </w:p>
    <w:p w:rsidR="00A57487" w:rsidRPr="0047547A" w:rsidRDefault="00A57487" w:rsidP="00A57487">
      <w:pPr>
        <w:jc w:val="center"/>
        <w:rPr>
          <w:rFonts w:ascii="Times New Roman" w:hAnsi="Times New Roman"/>
          <w:color w:val="1F497D" w:themeColor="text2"/>
          <w:sz w:val="56"/>
          <w:szCs w:val="56"/>
        </w:rPr>
      </w:pPr>
    </w:p>
    <w:p w:rsidR="00A57487" w:rsidRPr="0047547A" w:rsidRDefault="0004716D" w:rsidP="00A57487">
      <w:pPr>
        <w:jc w:val="center"/>
        <w:rPr>
          <w:rFonts w:ascii="Times New Roman" w:hAnsi="Times New Roman"/>
          <w:color w:val="1F497D" w:themeColor="text2"/>
          <w:sz w:val="56"/>
          <w:szCs w:val="56"/>
        </w:rPr>
      </w:pPr>
      <w:r w:rsidRPr="0047547A">
        <w:rPr>
          <w:rFonts w:ascii="Times New Roman" w:hAnsi="Times New Roman"/>
          <w:color w:val="1F497D" w:themeColor="text2"/>
          <w:sz w:val="56"/>
          <w:szCs w:val="56"/>
        </w:rPr>
        <w:t>na lata 2018 – 2022</w:t>
      </w:r>
    </w:p>
    <w:p w:rsidR="001B4150" w:rsidRPr="00BB13D7" w:rsidRDefault="00A57487" w:rsidP="001B4150">
      <w:pPr>
        <w:rPr>
          <w:rFonts w:ascii="Times New Roman" w:hAnsi="Times New Roman"/>
          <w:sz w:val="24"/>
          <w:szCs w:val="24"/>
        </w:rPr>
      </w:pPr>
      <w:r w:rsidRPr="0047547A">
        <w:rPr>
          <w:color w:val="1F497D" w:themeColor="text2"/>
        </w:rPr>
        <w:br w:type="page"/>
      </w:r>
      <w:r w:rsidR="00BB13D7" w:rsidRPr="001B4150">
        <w:rPr>
          <w:rFonts w:ascii="Times New Roman" w:hAnsi="Times New Roman"/>
          <w:b/>
          <w:sz w:val="24"/>
          <w:szCs w:val="24"/>
        </w:rPr>
        <w:lastRenderedPageBreak/>
        <w:t>Podstawę prawną</w:t>
      </w:r>
      <w:r w:rsidR="00BB13D7" w:rsidRPr="00BB13D7">
        <w:rPr>
          <w:rFonts w:ascii="Times New Roman" w:hAnsi="Times New Roman"/>
          <w:sz w:val="24"/>
          <w:szCs w:val="24"/>
        </w:rPr>
        <w:t xml:space="preserve"> do opracowania i uchw</w:t>
      </w:r>
      <w:r w:rsidR="00BB13D7">
        <w:rPr>
          <w:rFonts w:ascii="Times New Roman" w:hAnsi="Times New Roman"/>
          <w:sz w:val="24"/>
          <w:szCs w:val="24"/>
        </w:rPr>
        <w:t>alenia przez radę pedagogiczną K</w:t>
      </w:r>
      <w:r w:rsidR="00BB13D7" w:rsidRPr="00BB13D7">
        <w:rPr>
          <w:rFonts w:ascii="Times New Roman" w:hAnsi="Times New Roman"/>
          <w:sz w:val="24"/>
          <w:szCs w:val="24"/>
        </w:rPr>
        <w:t>oncepcji pracy szkoły</w:t>
      </w:r>
      <w:r w:rsidR="00BB13D7">
        <w:rPr>
          <w:rFonts w:ascii="Times New Roman" w:hAnsi="Times New Roman"/>
          <w:sz w:val="24"/>
          <w:szCs w:val="24"/>
        </w:rPr>
        <w:t xml:space="preserve"> stanowią niżej wymienione akty prawa oświatowego, </w:t>
      </w:r>
      <w:r w:rsidR="001B4150">
        <w:rPr>
          <w:rFonts w:ascii="Times New Roman" w:hAnsi="Times New Roman"/>
          <w:sz w:val="24"/>
          <w:szCs w:val="24"/>
        </w:rPr>
        <w:t xml:space="preserve">które zawierają wskazania do planowania procesu edukacyjnego. W podanych niżej aktach  nie jest wymagane </w:t>
      </w:r>
      <w:r w:rsidR="001B4150" w:rsidRPr="00BB13D7">
        <w:rPr>
          <w:rFonts w:ascii="Times New Roman" w:hAnsi="Times New Roman"/>
          <w:sz w:val="24"/>
          <w:szCs w:val="24"/>
        </w:rPr>
        <w:t>posiadanie własnej koncepcji pracy</w:t>
      </w:r>
      <w:r w:rsidR="009776E1">
        <w:rPr>
          <w:rFonts w:ascii="Times New Roman" w:hAnsi="Times New Roman"/>
          <w:sz w:val="24"/>
          <w:szCs w:val="24"/>
        </w:rPr>
        <w:t>,</w:t>
      </w:r>
      <w:r w:rsidR="001B4150">
        <w:rPr>
          <w:rFonts w:ascii="Times New Roman" w:hAnsi="Times New Roman"/>
          <w:sz w:val="24"/>
          <w:szCs w:val="24"/>
        </w:rPr>
        <w:t xml:space="preserve"> jednak mając na uwadze właściwą organizację pracy Szkoły opracowanie niniejszego dokumentu wydaje się zasadne. </w:t>
      </w:r>
    </w:p>
    <w:p w:rsidR="00F410D6" w:rsidRDefault="00F410D6" w:rsidP="00F410D6">
      <w:pPr>
        <w:pStyle w:val="NormalnyWeb"/>
        <w:numPr>
          <w:ilvl w:val="0"/>
          <w:numId w:val="9"/>
        </w:numPr>
      </w:pPr>
      <w:r>
        <w:t>Art. 70 ust. 1 ustawy z dnia 14 grudnia 2016 r. Prawo oświatowe (Dz.U. z 2017 r. poz. 59).</w:t>
      </w:r>
    </w:p>
    <w:p w:rsidR="006200AC" w:rsidRDefault="006200AC" w:rsidP="00F410D6">
      <w:pPr>
        <w:pStyle w:val="NormalnyWeb"/>
        <w:numPr>
          <w:ilvl w:val="0"/>
          <w:numId w:val="9"/>
        </w:numPr>
      </w:pPr>
      <w:r>
        <w:t>Rozporządzenie Ministra Edukacji Narodowej z dnia 11 sierpnia 2017 r.  w sprawie wymagań wobec szkół i placówek, część II (Dz.U.</w:t>
      </w:r>
      <w:r w:rsidR="00BB13D7">
        <w:t xml:space="preserve"> </w:t>
      </w:r>
      <w:r>
        <w:t xml:space="preserve">z  </w:t>
      </w:r>
      <w:r w:rsidR="00BB13D7">
        <w:t xml:space="preserve">dnia 29 sierpnia </w:t>
      </w:r>
      <w:r>
        <w:t>2017 r. poz. 1611).</w:t>
      </w:r>
    </w:p>
    <w:p w:rsidR="006200AC" w:rsidRPr="006200AC" w:rsidRDefault="006200AC" w:rsidP="006200A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00AC">
        <w:rPr>
          <w:rFonts w:ascii="Times New Roman" w:eastAsia="Times New Roman" w:hAnsi="Times New Roman"/>
          <w:sz w:val="24"/>
          <w:szCs w:val="24"/>
          <w:lang w:eastAsia="pl-PL"/>
        </w:rPr>
        <w:t>Rozporządzenie Ministra Edukacji Narodowej z dnia 14 lutego 2017 r. w sprawie podstawy programowej wychowania przedszkolnego oraz podstawy programowej kształcenia ogólnego dla szkoły podstawowej,</w:t>
      </w:r>
      <w:r w:rsidR="0068461D">
        <w:rPr>
          <w:rFonts w:ascii="Times New Roman" w:eastAsia="Times New Roman" w:hAnsi="Times New Roman"/>
          <w:sz w:val="24"/>
          <w:szCs w:val="24"/>
          <w:lang w:eastAsia="pl-PL"/>
        </w:rPr>
        <w:t xml:space="preserve"> zał. </w:t>
      </w:r>
      <w:r w:rsidR="0068461D" w:rsidRPr="0068461D">
        <w:rPr>
          <w:rFonts w:ascii="Times New Roman" w:eastAsia="Times New Roman" w:hAnsi="Times New Roman"/>
          <w:sz w:val="24"/>
          <w:szCs w:val="24"/>
          <w:lang w:eastAsia="pl-PL"/>
        </w:rPr>
        <w:t xml:space="preserve">2 </w:t>
      </w:r>
      <w:r w:rsidRPr="0068461D">
        <w:rPr>
          <w:rFonts w:ascii="Times New Roman" w:hAnsi="Times New Roman"/>
          <w:sz w:val="24"/>
          <w:szCs w:val="24"/>
        </w:rPr>
        <w:t xml:space="preserve">(Dz. U. </w:t>
      </w:r>
      <w:r w:rsidR="00BB13D7">
        <w:rPr>
          <w:rFonts w:ascii="Times New Roman" w:hAnsi="Times New Roman"/>
          <w:sz w:val="24"/>
          <w:szCs w:val="24"/>
        </w:rPr>
        <w:t xml:space="preserve">z dnia 24 lutego </w:t>
      </w:r>
      <w:r w:rsidRPr="0068461D">
        <w:rPr>
          <w:rFonts w:ascii="Times New Roman" w:hAnsi="Times New Roman"/>
          <w:sz w:val="24"/>
          <w:szCs w:val="24"/>
        </w:rPr>
        <w:t>2017</w:t>
      </w:r>
      <w:r w:rsidR="00BB13D7">
        <w:rPr>
          <w:rFonts w:ascii="Times New Roman" w:hAnsi="Times New Roman"/>
          <w:sz w:val="24"/>
          <w:szCs w:val="24"/>
        </w:rPr>
        <w:t xml:space="preserve"> r., </w:t>
      </w:r>
      <w:r w:rsidRPr="0068461D">
        <w:rPr>
          <w:rFonts w:ascii="Times New Roman" w:hAnsi="Times New Roman"/>
          <w:sz w:val="24"/>
          <w:szCs w:val="24"/>
        </w:rPr>
        <w:t xml:space="preserve"> poz. 356).</w:t>
      </w:r>
    </w:p>
    <w:p w:rsidR="00A57487" w:rsidRDefault="00A57487" w:rsidP="00A57487">
      <w:pPr>
        <w:spacing w:after="0"/>
        <w:rPr>
          <w:rFonts w:ascii="Times New Roman" w:hAnsi="Times New Roman"/>
          <w:sz w:val="24"/>
          <w:szCs w:val="24"/>
        </w:rPr>
      </w:pPr>
    </w:p>
    <w:p w:rsidR="0009240A" w:rsidRDefault="0009240A" w:rsidP="00A57487">
      <w:pPr>
        <w:spacing w:after="0"/>
        <w:rPr>
          <w:rFonts w:ascii="Times New Roman" w:hAnsi="Times New Roman"/>
          <w:sz w:val="24"/>
          <w:szCs w:val="24"/>
        </w:rPr>
      </w:pPr>
    </w:p>
    <w:p w:rsidR="00A57487" w:rsidRDefault="00A57487" w:rsidP="00A574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27754A">
        <w:rPr>
          <w:rFonts w:ascii="Times New Roman" w:hAnsi="Times New Roman"/>
          <w:b/>
          <w:i/>
          <w:iCs/>
          <w:sz w:val="24"/>
          <w:szCs w:val="24"/>
        </w:rPr>
        <w:t xml:space="preserve">MISJA </w:t>
      </w:r>
      <w:r w:rsidR="0004716D" w:rsidRPr="0027754A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</w:p>
    <w:p w:rsidR="009776E1" w:rsidRPr="0027754A" w:rsidRDefault="009776E1" w:rsidP="00A574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</w:p>
    <w:p w:rsidR="0004716D" w:rsidRPr="00B36FD0" w:rsidRDefault="0004716D" w:rsidP="000471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color w:val="333399"/>
          <w:sz w:val="28"/>
          <w:szCs w:val="28"/>
        </w:rPr>
      </w:pPr>
      <w:r w:rsidRPr="00B36FD0">
        <w:rPr>
          <w:rFonts w:ascii="Times New Roman" w:hAnsi="Times New Roman"/>
          <w:b/>
          <w:i/>
          <w:iCs/>
          <w:color w:val="333399"/>
          <w:sz w:val="28"/>
          <w:szCs w:val="28"/>
        </w:rPr>
        <w:t>Rzetelna wiedza, dobre wychowanie, szacunek do słowa.</w:t>
      </w:r>
    </w:p>
    <w:p w:rsidR="0004716D" w:rsidRPr="0027754A" w:rsidRDefault="0004716D" w:rsidP="00A574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bookmarkStart w:id="0" w:name="_GoBack"/>
      <w:bookmarkEnd w:id="0"/>
    </w:p>
    <w:p w:rsidR="0004716D" w:rsidRPr="007C4E9F" w:rsidRDefault="0004716D" w:rsidP="000471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7C4E9F">
        <w:rPr>
          <w:rFonts w:ascii="Times New Roman" w:hAnsi="Times New Roman"/>
          <w:b/>
          <w:bCs/>
          <w:sz w:val="28"/>
          <w:szCs w:val="28"/>
        </w:rPr>
        <w:t>Szkoła Podstawowa nr 2 im. rotmistrza Witolda Pileckiego w Olsztynku :</w:t>
      </w:r>
    </w:p>
    <w:p w:rsidR="0004716D" w:rsidRPr="00F3788F" w:rsidRDefault="0004716D" w:rsidP="0004716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88F">
        <w:rPr>
          <w:rFonts w:ascii="Times New Roman" w:hAnsi="Times New Roman"/>
          <w:sz w:val="24"/>
          <w:szCs w:val="24"/>
        </w:rPr>
        <w:t>naucza, wychowuje i inspiruje do różnorodnych twórczych inicjatyw</w:t>
      </w:r>
      <w:r>
        <w:rPr>
          <w:rFonts w:ascii="Times New Roman" w:hAnsi="Times New Roman"/>
          <w:sz w:val="24"/>
          <w:szCs w:val="24"/>
        </w:rPr>
        <w:t>,</w:t>
      </w:r>
    </w:p>
    <w:p w:rsidR="0004716D" w:rsidRPr="00F3788F" w:rsidRDefault="0004716D" w:rsidP="0004716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88F">
        <w:rPr>
          <w:rFonts w:ascii="Times New Roman" w:hAnsi="Times New Roman"/>
          <w:sz w:val="24"/>
          <w:szCs w:val="24"/>
        </w:rPr>
        <w:t>rozbudza ciekawość świata i otwartość na zmiany w nim zachodzące</w:t>
      </w:r>
      <w:r>
        <w:rPr>
          <w:rFonts w:ascii="Times New Roman" w:hAnsi="Times New Roman"/>
          <w:sz w:val="24"/>
          <w:szCs w:val="24"/>
        </w:rPr>
        <w:t>,</w:t>
      </w:r>
    </w:p>
    <w:p w:rsidR="0004716D" w:rsidRPr="00F3788F" w:rsidRDefault="0004716D" w:rsidP="0004716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88F">
        <w:rPr>
          <w:rFonts w:ascii="Times New Roman" w:hAnsi="Times New Roman"/>
          <w:sz w:val="24"/>
          <w:szCs w:val="24"/>
        </w:rPr>
        <w:t>kształtuje poczucie odpowiedzialności za podjęte działania i przyjęte na siebie obowiązki</w:t>
      </w:r>
      <w:r>
        <w:rPr>
          <w:rFonts w:ascii="Times New Roman" w:hAnsi="Times New Roman"/>
          <w:sz w:val="24"/>
          <w:szCs w:val="24"/>
        </w:rPr>
        <w:t>,</w:t>
      </w:r>
    </w:p>
    <w:p w:rsidR="0004716D" w:rsidRDefault="0004716D" w:rsidP="0004716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88F">
        <w:rPr>
          <w:rFonts w:ascii="Times New Roman" w:hAnsi="Times New Roman"/>
          <w:sz w:val="24"/>
          <w:szCs w:val="24"/>
        </w:rPr>
        <w:t>uczy obiektywnej oceny własnych poczynań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04716D" w:rsidRPr="00F3788F" w:rsidRDefault="0004716D" w:rsidP="0004716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uczy prawdomówności i uczciwości, odpowiedzialności za słowo</w:t>
      </w:r>
      <w:r w:rsidR="00A65012">
        <w:rPr>
          <w:rFonts w:ascii="Times New Roman" w:hAnsi="Times New Roman"/>
          <w:sz w:val="24"/>
          <w:szCs w:val="24"/>
        </w:rPr>
        <w:t xml:space="preserve"> pisane i wypowiadane</w:t>
      </w:r>
      <w:r>
        <w:rPr>
          <w:rFonts w:ascii="Times New Roman" w:hAnsi="Times New Roman"/>
          <w:sz w:val="24"/>
          <w:szCs w:val="24"/>
        </w:rPr>
        <w:t>,</w:t>
      </w:r>
    </w:p>
    <w:p w:rsidR="0004716D" w:rsidRPr="00F3788F" w:rsidRDefault="0004716D" w:rsidP="0004716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88F">
        <w:rPr>
          <w:rFonts w:ascii="Times New Roman" w:hAnsi="Times New Roman"/>
          <w:sz w:val="24"/>
          <w:szCs w:val="24"/>
        </w:rPr>
        <w:t>rozwija więzi interpersonalne i  umiejętność pracy w zespole</w:t>
      </w:r>
      <w:r>
        <w:rPr>
          <w:rFonts w:ascii="Times New Roman" w:hAnsi="Times New Roman"/>
          <w:sz w:val="24"/>
          <w:szCs w:val="24"/>
        </w:rPr>
        <w:t>,</w:t>
      </w:r>
    </w:p>
    <w:p w:rsidR="0004716D" w:rsidRPr="003927A5" w:rsidRDefault="0004716D" w:rsidP="0004716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88F">
        <w:rPr>
          <w:rFonts w:ascii="Times New Roman" w:hAnsi="Times New Roman"/>
          <w:sz w:val="24"/>
          <w:szCs w:val="24"/>
        </w:rPr>
        <w:t xml:space="preserve">wpaja </w:t>
      </w:r>
      <w:r w:rsidRPr="003927A5">
        <w:rPr>
          <w:rFonts w:ascii="Times New Roman" w:hAnsi="Times New Roman"/>
          <w:sz w:val="24"/>
          <w:szCs w:val="24"/>
        </w:rPr>
        <w:t>szacunek dla rówieśników i dorosłych,</w:t>
      </w:r>
    </w:p>
    <w:p w:rsidR="0004716D" w:rsidRPr="00F3788F" w:rsidRDefault="0004716D" w:rsidP="0004716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88F">
        <w:rPr>
          <w:rFonts w:ascii="Times New Roman" w:hAnsi="Times New Roman"/>
          <w:sz w:val="24"/>
          <w:szCs w:val="24"/>
        </w:rPr>
        <w:t>umacnia wiarę we własne siły i w realność sukcesu w różnych dziedzinach życia zgodnie z jednostkowymi predyspozycjami</w:t>
      </w:r>
      <w:r>
        <w:rPr>
          <w:rFonts w:ascii="Times New Roman" w:hAnsi="Times New Roman"/>
          <w:sz w:val="24"/>
          <w:szCs w:val="24"/>
        </w:rPr>
        <w:t>,</w:t>
      </w:r>
    </w:p>
    <w:p w:rsidR="0004716D" w:rsidRPr="00F3788F" w:rsidRDefault="0004716D" w:rsidP="0004716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88F">
        <w:rPr>
          <w:rFonts w:ascii="Times New Roman" w:hAnsi="Times New Roman"/>
          <w:sz w:val="24"/>
          <w:szCs w:val="24"/>
        </w:rPr>
        <w:t>kształtuje umiejętności radzenia sobie w trudnych sytuacjach</w:t>
      </w:r>
      <w:r>
        <w:rPr>
          <w:rFonts w:ascii="Times New Roman" w:hAnsi="Times New Roman"/>
          <w:sz w:val="24"/>
          <w:szCs w:val="24"/>
        </w:rPr>
        <w:t>,</w:t>
      </w:r>
    </w:p>
    <w:p w:rsidR="0004716D" w:rsidRPr="00F3788F" w:rsidRDefault="0004716D" w:rsidP="0004716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88F">
        <w:rPr>
          <w:rFonts w:ascii="Times New Roman" w:hAnsi="Times New Roman"/>
          <w:sz w:val="24"/>
          <w:szCs w:val="24"/>
        </w:rPr>
        <w:t>wskazuje na interesujące formy spędzania wolnego czasu, sprzyjające wszechstronnemu rozwojowi dziecka i rozładowujące napięcia emocjonalne</w:t>
      </w:r>
      <w:r>
        <w:rPr>
          <w:rFonts w:ascii="Times New Roman" w:hAnsi="Times New Roman"/>
          <w:sz w:val="24"/>
          <w:szCs w:val="24"/>
        </w:rPr>
        <w:t>,</w:t>
      </w:r>
    </w:p>
    <w:p w:rsidR="0004716D" w:rsidRPr="00F3788F" w:rsidRDefault="0004716D" w:rsidP="0004716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88F">
        <w:rPr>
          <w:rFonts w:ascii="Times New Roman" w:hAnsi="Times New Roman"/>
          <w:sz w:val="24"/>
          <w:szCs w:val="24"/>
        </w:rPr>
        <w:t>jest otwarta na środowisko i współpracę ze strukturami samorządowymi i innymi organizacjami działającymi na rzecz edukacji i pomocy społecznej</w:t>
      </w:r>
      <w:r>
        <w:rPr>
          <w:rFonts w:ascii="Times New Roman" w:hAnsi="Times New Roman"/>
          <w:sz w:val="24"/>
          <w:szCs w:val="24"/>
        </w:rPr>
        <w:t>,</w:t>
      </w:r>
    </w:p>
    <w:p w:rsidR="0004716D" w:rsidRPr="00F3788F" w:rsidRDefault="0004716D" w:rsidP="0004716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88F">
        <w:rPr>
          <w:rFonts w:ascii="Times New Roman" w:hAnsi="Times New Roman"/>
          <w:sz w:val="24"/>
          <w:szCs w:val="24"/>
        </w:rPr>
        <w:t>budzi poczucie dumy z własnego miejsca zamieszkania.</w:t>
      </w:r>
    </w:p>
    <w:p w:rsidR="0009240A" w:rsidRDefault="0009240A" w:rsidP="00A574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240A" w:rsidRDefault="0009240A" w:rsidP="00A574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76E1" w:rsidRDefault="009776E1" w:rsidP="00A574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76E1" w:rsidRDefault="009776E1" w:rsidP="00A574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7487" w:rsidRPr="0027754A" w:rsidRDefault="00A57487" w:rsidP="00A574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754A">
        <w:rPr>
          <w:rFonts w:ascii="Times New Roman" w:hAnsi="Times New Roman"/>
          <w:b/>
          <w:sz w:val="24"/>
          <w:szCs w:val="24"/>
        </w:rPr>
        <w:t>WIZJA</w:t>
      </w:r>
    </w:p>
    <w:p w:rsidR="007A1018" w:rsidRPr="007A1018" w:rsidRDefault="007A1018" w:rsidP="00A574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4716D" w:rsidRPr="00B36FD0" w:rsidRDefault="00A57487" w:rsidP="00047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333399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4716D" w:rsidRPr="00B36FD0">
        <w:rPr>
          <w:rFonts w:ascii="Times New Roman" w:hAnsi="Times New Roman"/>
          <w:b/>
          <w:i/>
          <w:color w:val="333399"/>
          <w:sz w:val="28"/>
          <w:szCs w:val="28"/>
        </w:rPr>
        <w:t>Uczeń jest świadomy swoich praw i obowiązków</w:t>
      </w:r>
    </w:p>
    <w:p w:rsidR="00A57487" w:rsidRDefault="00A57487" w:rsidP="00A574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16D" w:rsidRPr="00F3788F" w:rsidRDefault="0004716D" w:rsidP="000471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788F">
        <w:rPr>
          <w:rFonts w:ascii="Times New Roman" w:hAnsi="Times New Roman"/>
          <w:sz w:val="24"/>
          <w:szCs w:val="24"/>
        </w:rPr>
        <w:t xml:space="preserve">W Szkole Podstawowej nr 2 </w:t>
      </w:r>
      <w:r w:rsidR="00A65012">
        <w:rPr>
          <w:rFonts w:ascii="Times New Roman" w:hAnsi="Times New Roman"/>
          <w:sz w:val="24"/>
          <w:szCs w:val="24"/>
        </w:rPr>
        <w:t xml:space="preserve">im. rotmistrza Witolda Pileckiego </w:t>
      </w:r>
      <w:r w:rsidRPr="00F3788F">
        <w:rPr>
          <w:rFonts w:ascii="Times New Roman" w:hAnsi="Times New Roman"/>
          <w:sz w:val="24"/>
          <w:szCs w:val="24"/>
        </w:rPr>
        <w:t xml:space="preserve">w Olsztynku będziemy dążyć do  wychowania ucznia w świadomości, że jest członkiem społeczności rodzinnej, szkolnej, regionalnej, polskiej i europejskiej.  Będziemy nadal uczyć patriotyzmu i szacunku  do kultury i tradycji narodu polskiego  oraz ziemi warmińsko - mazurskiej. Jednocześnie będziemy  wpajać zasady dobrego wychowania, poszanowania drugiego człowieka. W dalszym ciągu  będziemy otwierać  młode umysły na dobro i piękno,  wychowywać w duchu najwyższych wartości ogólnoludzkich, zakorzenionych w chrześcijańskim dziedzictwie Narodu. </w:t>
      </w:r>
    </w:p>
    <w:p w:rsidR="0004716D" w:rsidRDefault="0004716D" w:rsidP="0004716D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F3788F">
        <w:rPr>
          <w:rFonts w:ascii="Times New Roman" w:hAnsi="Times New Roman" w:cs="Times New Roman"/>
          <w:color w:val="auto"/>
        </w:rPr>
        <w:t xml:space="preserve">Będziemy kontynuować  działania w kierunku  kształcenia  ucznia świadomego i odpowiedzialnego, posiadającego wiedzę i umiejętności konieczne do kształcenia na dalszych etapach edukacyjnych. Pokierujemy uczniem tak, by  potrafił samodzielnie funkcjonować we współczesnym świecie, by troszczył  się o siebie i środowisko przyrodnicze, w którym żyje. </w:t>
      </w:r>
      <w:r>
        <w:rPr>
          <w:rFonts w:ascii="Times New Roman" w:hAnsi="Times New Roman" w:cs="Times New Roman"/>
          <w:color w:val="auto"/>
        </w:rPr>
        <w:t>Uczeń musi być przeświadczony o prawie do bezpiecznego pobytu w domu i szkole, do  odpoczynku, zabawy, ale powinien też znać swoje obowiązki  i się z nich wywiązywać.</w:t>
      </w:r>
    </w:p>
    <w:p w:rsidR="0004716D" w:rsidRPr="00F3788F" w:rsidRDefault="0004716D" w:rsidP="0004716D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04716D" w:rsidRPr="00024774" w:rsidRDefault="0004716D" w:rsidP="0004716D">
      <w:pPr>
        <w:pStyle w:val="Default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024774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W całym procesie edukacyjnym uwzględnimy następujące przesłanki:</w:t>
      </w:r>
    </w:p>
    <w:p w:rsidR="0004716D" w:rsidRPr="00287F2C" w:rsidRDefault="0004716D" w:rsidP="008B60F7">
      <w:pPr>
        <w:pStyle w:val="Default"/>
        <w:numPr>
          <w:ilvl w:val="0"/>
          <w:numId w:val="18"/>
        </w:numPr>
        <w:tabs>
          <w:tab w:val="left" w:pos="330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3788F">
        <w:rPr>
          <w:rFonts w:ascii="Times New Roman" w:hAnsi="Times New Roman" w:cs="Times New Roman"/>
          <w:color w:val="auto"/>
        </w:rPr>
        <w:t xml:space="preserve">Szkoła stwarza uczniom bezpieczne i optymalne warunki do rozwoju postaw ważnych dla obywatela </w:t>
      </w:r>
      <w:r>
        <w:rPr>
          <w:rFonts w:ascii="Times New Roman" w:hAnsi="Times New Roman" w:cs="Times New Roman"/>
          <w:color w:val="auto"/>
        </w:rPr>
        <w:t xml:space="preserve"> </w:t>
      </w:r>
      <w:r w:rsidRPr="00F3788F">
        <w:rPr>
          <w:rFonts w:ascii="Times New Roman" w:hAnsi="Times New Roman" w:cs="Times New Roman"/>
          <w:color w:val="auto"/>
        </w:rPr>
        <w:t>Polski</w:t>
      </w:r>
      <w:r w:rsidR="0023210C">
        <w:rPr>
          <w:rFonts w:ascii="Times New Roman" w:hAnsi="Times New Roman" w:cs="Times New Roman"/>
          <w:color w:val="auto"/>
        </w:rPr>
        <w:t xml:space="preserve">, </w:t>
      </w:r>
      <w:r w:rsidR="0023210C" w:rsidRPr="00287F2C">
        <w:rPr>
          <w:rFonts w:ascii="Times New Roman" w:hAnsi="Times New Roman" w:cs="Times New Roman"/>
          <w:color w:val="auto"/>
        </w:rPr>
        <w:t>z uwzględnieniem działań zmierzających do utrzymania Certyfikatu „</w:t>
      </w:r>
      <w:r w:rsidR="002C7DD2" w:rsidRPr="00287F2C">
        <w:rPr>
          <w:rFonts w:ascii="Times New Roman" w:hAnsi="Times New Roman" w:cs="Times New Roman"/>
          <w:color w:val="auto"/>
        </w:rPr>
        <w:t>Szkoła Wierna Dziedzictwu”</w:t>
      </w:r>
      <w:r w:rsidR="00CD3215" w:rsidRPr="00287F2C">
        <w:rPr>
          <w:rFonts w:ascii="Times New Roman" w:hAnsi="Times New Roman" w:cs="Times New Roman"/>
          <w:color w:val="auto"/>
        </w:rPr>
        <w:t>.</w:t>
      </w:r>
      <w:r w:rsidRPr="00287F2C">
        <w:rPr>
          <w:rFonts w:ascii="Times New Roman" w:hAnsi="Times New Roman" w:cs="Times New Roman"/>
          <w:color w:val="auto"/>
        </w:rPr>
        <w:t xml:space="preserve"> </w:t>
      </w:r>
    </w:p>
    <w:p w:rsidR="008B60F7" w:rsidRPr="00287F2C" w:rsidRDefault="008B60F7" w:rsidP="008B60F7">
      <w:pPr>
        <w:pStyle w:val="Default"/>
        <w:numPr>
          <w:ilvl w:val="0"/>
          <w:numId w:val="18"/>
        </w:numPr>
        <w:tabs>
          <w:tab w:val="left" w:pos="330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87F2C">
        <w:rPr>
          <w:rFonts w:ascii="Times New Roman" w:hAnsi="Times New Roman" w:cs="Times New Roman"/>
          <w:color w:val="auto"/>
        </w:rPr>
        <w:t xml:space="preserve">Szkoła realizuje </w:t>
      </w:r>
      <w:r w:rsidR="0023210C" w:rsidRPr="00287F2C">
        <w:rPr>
          <w:rFonts w:ascii="Times New Roman" w:hAnsi="Times New Roman" w:cs="Times New Roman"/>
          <w:color w:val="auto"/>
        </w:rPr>
        <w:t>program „Szkoła Promująca Zdrowie”, promocja zdrowia dotyczy uczniów</w:t>
      </w:r>
      <w:r w:rsidR="002C7DD2" w:rsidRPr="00287F2C">
        <w:rPr>
          <w:rFonts w:ascii="Times New Roman" w:hAnsi="Times New Roman" w:cs="Times New Roman"/>
          <w:color w:val="auto"/>
        </w:rPr>
        <w:t>,</w:t>
      </w:r>
      <w:r w:rsidR="0023210C" w:rsidRPr="00287F2C">
        <w:rPr>
          <w:rFonts w:ascii="Times New Roman" w:hAnsi="Times New Roman" w:cs="Times New Roman"/>
          <w:color w:val="auto"/>
        </w:rPr>
        <w:t xml:space="preserve"> pracowników</w:t>
      </w:r>
      <w:r w:rsidR="002C7DD2" w:rsidRPr="00287F2C">
        <w:rPr>
          <w:rFonts w:ascii="Times New Roman" w:hAnsi="Times New Roman" w:cs="Times New Roman"/>
          <w:color w:val="auto"/>
        </w:rPr>
        <w:t xml:space="preserve"> i rodziców</w:t>
      </w:r>
      <w:r w:rsidR="0023210C" w:rsidRPr="00287F2C">
        <w:rPr>
          <w:rFonts w:ascii="Times New Roman" w:hAnsi="Times New Roman" w:cs="Times New Roman"/>
          <w:color w:val="auto"/>
        </w:rPr>
        <w:t>.</w:t>
      </w:r>
    </w:p>
    <w:p w:rsidR="0004716D" w:rsidRPr="00F3788F" w:rsidRDefault="0023210C" w:rsidP="0004716D">
      <w:pPr>
        <w:pStyle w:val="Default"/>
        <w:tabs>
          <w:tab w:val="left" w:pos="330"/>
        </w:tabs>
        <w:spacing w:line="276" w:lineRule="auto"/>
        <w:ind w:left="330" w:hanging="33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 </w:t>
      </w:r>
      <w:r w:rsidR="0004716D" w:rsidRPr="00F3788F">
        <w:rPr>
          <w:rFonts w:ascii="Times New Roman" w:hAnsi="Times New Roman" w:cs="Times New Roman"/>
          <w:color w:val="auto"/>
        </w:rPr>
        <w:t xml:space="preserve"> Szkoła zapewnia uczniom warunki bezpiecznego pobytu w szkole, podejmuje działania skierowane na zapewnienie bezpieczeństwa w sieci.</w:t>
      </w:r>
    </w:p>
    <w:p w:rsidR="0004716D" w:rsidRPr="00F3788F" w:rsidRDefault="0023210C" w:rsidP="0004716D">
      <w:pPr>
        <w:pStyle w:val="Default"/>
        <w:tabs>
          <w:tab w:val="left" w:pos="330"/>
        </w:tabs>
        <w:spacing w:line="276" w:lineRule="auto"/>
        <w:ind w:left="330" w:hanging="33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</w:t>
      </w:r>
      <w:r w:rsidR="0004716D" w:rsidRPr="00F3788F">
        <w:rPr>
          <w:rFonts w:ascii="Times New Roman" w:hAnsi="Times New Roman" w:cs="Times New Roman"/>
          <w:color w:val="auto"/>
        </w:rPr>
        <w:t xml:space="preserve"> Szkoła organizuje edukację  na wysokim jakościowo poziomie, indywidualizuje pracę z uczniami </w:t>
      </w:r>
      <w:r w:rsidR="00755AC8">
        <w:rPr>
          <w:rFonts w:ascii="Times New Roman" w:hAnsi="Times New Roman" w:cs="Times New Roman"/>
          <w:color w:val="auto"/>
        </w:rPr>
        <w:t>uwzględniając możliwości fizyczne i poznawcze każdego ucznia.</w:t>
      </w:r>
    </w:p>
    <w:p w:rsidR="0004716D" w:rsidRPr="00F3788F" w:rsidRDefault="0023210C" w:rsidP="0004716D">
      <w:pPr>
        <w:pStyle w:val="Default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04716D" w:rsidRPr="00F3788F">
        <w:rPr>
          <w:rFonts w:ascii="Times New Roman" w:hAnsi="Times New Roman" w:cs="Times New Roman"/>
          <w:color w:val="auto"/>
        </w:rPr>
        <w:t>. Szkoła dba o ucznia zdolnego, rozwija jego talenty.</w:t>
      </w:r>
    </w:p>
    <w:p w:rsidR="0004716D" w:rsidRPr="00F3788F" w:rsidRDefault="0023210C" w:rsidP="0004716D">
      <w:pPr>
        <w:pStyle w:val="Default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</w:t>
      </w:r>
      <w:r w:rsidR="0004716D" w:rsidRPr="00F3788F">
        <w:rPr>
          <w:rFonts w:ascii="Times New Roman" w:hAnsi="Times New Roman" w:cs="Times New Roman"/>
          <w:color w:val="auto"/>
        </w:rPr>
        <w:t>. Szkoła zabezpiecza specjalne potrzeby psychologiczno-pedagogiczne uczniów z trudnościami szkolnymi.</w:t>
      </w:r>
    </w:p>
    <w:p w:rsidR="0004716D" w:rsidRDefault="0023210C" w:rsidP="0004716D">
      <w:pPr>
        <w:pStyle w:val="Default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</w:t>
      </w:r>
      <w:r w:rsidR="0004716D" w:rsidRPr="00F3788F">
        <w:rPr>
          <w:rFonts w:ascii="Times New Roman" w:hAnsi="Times New Roman" w:cs="Times New Roman"/>
          <w:color w:val="auto"/>
        </w:rPr>
        <w:t>. Szkoła wspiera uczniów mających trudne warunki środowiska rodzinnego.</w:t>
      </w:r>
    </w:p>
    <w:p w:rsidR="0004716D" w:rsidRPr="00F3788F" w:rsidRDefault="0023210C" w:rsidP="0004716D">
      <w:pPr>
        <w:pStyle w:val="Default"/>
        <w:tabs>
          <w:tab w:val="left" w:pos="220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</w:t>
      </w:r>
      <w:r w:rsidR="0004716D">
        <w:rPr>
          <w:rFonts w:ascii="Times New Roman" w:hAnsi="Times New Roman" w:cs="Times New Roman"/>
          <w:color w:val="auto"/>
        </w:rPr>
        <w:t>. Szkoła stwarza warunki do odpoczynku i zabawy w różnych formach (wycieczki, kino, teatr, muzea, sport i rekreacja, itp.).</w:t>
      </w:r>
    </w:p>
    <w:p w:rsidR="0004716D" w:rsidRPr="00F3788F" w:rsidRDefault="0023210C" w:rsidP="0004716D">
      <w:pPr>
        <w:pStyle w:val="Default"/>
        <w:tabs>
          <w:tab w:val="left" w:pos="220"/>
        </w:tabs>
        <w:spacing w:line="276" w:lineRule="auto"/>
        <w:ind w:left="220" w:hanging="2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9</w:t>
      </w:r>
      <w:r w:rsidR="0004716D" w:rsidRPr="00F3788F">
        <w:rPr>
          <w:rFonts w:ascii="Times New Roman" w:hAnsi="Times New Roman" w:cs="Times New Roman"/>
          <w:color w:val="auto"/>
        </w:rPr>
        <w:t xml:space="preserve">. Kadrę szkoły tworzy zespół współpracujących ze sobą nauczycieli i specjalistów, którzy chętnie doskonalą swój warsztat pracy, wymieniają   się doświadczeniami, stosują aktywne metody pracy. </w:t>
      </w:r>
    </w:p>
    <w:p w:rsidR="0004716D" w:rsidRPr="00F3788F" w:rsidRDefault="0023210C" w:rsidP="0004716D">
      <w:pPr>
        <w:pStyle w:val="Default"/>
        <w:tabs>
          <w:tab w:val="left" w:pos="220"/>
        </w:tabs>
        <w:spacing w:line="276" w:lineRule="auto"/>
        <w:ind w:left="330" w:hanging="33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10</w:t>
      </w:r>
      <w:r w:rsidR="0004716D" w:rsidRPr="00F3788F">
        <w:rPr>
          <w:rFonts w:ascii="Times New Roman" w:hAnsi="Times New Roman" w:cs="Times New Roman"/>
          <w:color w:val="auto"/>
        </w:rPr>
        <w:t>. Szkoła jest otwarta na współpracę z rodzicami,  innymi szkołami i orga</w:t>
      </w:r>
      <w:r w:rsidR="0004716D">
        <w:rPr>
          <w:rFonts w:ascii="Times New Roman" w:hAnsi="Times New Roman" w:cs="Times New Roman"/>
          <w:color w:val="auto"/>
        </w:rPr>
        <w:t xml:space="preserve">nizacjami działającymi na rzecz </w:t>
      </w:r>
      <w:r w:rsidR="0004716D" w:rsidRPr="00F3788F">
        <w:rPr>
          <w:rFonts w:ascii="Times New Roman" w:hAnsi="Times New Roman" w:cs="Times New Roman"/>
          <w:color w:val="auto"/>
        </w:rPr>
        <w:t>edukacji i pomocy społecznej.</w:t>
      </w:r>
    </w:p>
    <w:p w:rsidR="00A57487" w:rsidRDefault="00A57487" w:rsidP="00A574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A57487" w:rsidRDefault="00A57487" w:rsidP="00A574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012" w:rsidRDefault="00A65012" w:rsidP="00A574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012" w:rsidRDefault="00A65012" w:rsidP="00A574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240A" w:rsidRDefault="0009240A" w:rsidP="00A574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7487" w:rsidRPr="0047547A" w:rsidRDefault="00A57487" w:rsidP="00A574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47547A">
        <w:rPr>
          <w:rFonts w:ascii="Times New Roman" w:hAnsi="Times New Roman"/>
          <w:b/>
          <w:color w:val="365F91" w:themeColor="accent1" w:themeShade="BF"/>
          <w:sz w:val="24"/>
          <w:szCs w:val="24"/>
        </w:rPr>
        <w:t>WZORZEC ABSOLWENTA</w:t>
      </w:r>
    </w:p>
    <w:p w:rsidR="00A57487" w:rsidRPr="00DA299E" w:rsidRDefault="00A57487" w:rsidP="00A574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A65012" w:rsidRPr="006A555A" w:rsidRDefault="00A65012" w:rsidP="00A650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555A">
        <w:rPr>
          <w:rFonts w:ascii="Times New Roman" w:eastAsia="Times New Roman" w:hAnsi="Times New Roman"/>
          <w:sz w:val="24"/>
          <w:szCs w:val="24"/>
          <w:lang w:eastAsia="pl-PL"/>
        </w:rPr>
        <w:t>Uczeń, który potrafi samodzielnie się uczyć:</w:t>
      </w:r>
    </w:p>
    <w:p w:rsidR="00A65012" w:rsidRPr="006A555A" w:rsidRDefault="00A65012" w:rsidP="00A6501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555A">
        <w:rPr>
          <w:rFonts w:ascii="Times New Roman" w:eastAsia="Times New Roman" w:hAnsi="Times New Roman"/>
          <w:sz w:val="24"/>
          <w:szCs w:val="24"/>
          <w:lang w:eastAsia="pl-PL"/>
        </w:rPr>
        <w:t>zna różne sposoby uczenia się i potrafi wybrać najb</w:t>
      </w:r>
      <w:r w:rsidR="0027754A">
        <w:rPr>
          <w:rFonts w:ascii="Times New Roman" w:eastAsia="Times New Roman" w:hAnsi="Times New Roman"/>
          <w:sz w:val="24"/>
          <w:szCs w:val="24"/>
          <w:lang w:eastAsia="pl-PL"/>
        </w:rPr>
        <w:t xml:space="preserve">ardziej odpowiedni dla siebie, </w:t>
      </w:r>
    </w:p>
    <w:p w:rsidR="00A65012" w:rsidRPr="006A555A" w:rsidRDefault="00A65012" w:rsidP="00A6501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555A">
        <w:rPr>
          <w:rFonts w:ascii="Times New Roman" w:eastAsia="Times New Roman" w:hAnsi="Times New Roman"/>
          <w:sz w:val="24"/>
          <w:szCs w:val="24"/>
          <w:lang w:eastAsia="pl-PL"/>
        </w:rPr>
        <w:t xml:space="preserve">jest ciekawy świata i wie,  gdzie szukać potrzebnych mu informacji, </w:t>
      </w:r>
    </w:p>
    <w:p w:rsidR="00A65012" w:rsidRPr="006A555A" w:rsidRDefault="00A65012" w:rsidP="00A6501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555A">
        <w:rPr>
          <w:rFonts w:ascii="Times New Roman" w:eastAsia="Times New Roman" w:hAnsi="Times New Roman"/>
          <w:sz w:val="24"/>
          <w:szCs w:val="24"/>
          <w:lang w:eastAsia="pl-PL"/>
        </w:rPr>
        <w:t xml:space="preserve">umie korzystać z różnych źródeł informacji i   analizować </w:t>
      </w:r>
      <w:r w:rsidR="00CD3215">
        <w:rPr>
          <w:rFonts w:ascii="Times New Roman" w:eastAsia="Times New Roman" w:hAnsi="Times New Roman"/>
          <w:sz w:val="24"/>
          <w:szCs w:val="24"/>
          <w:lang w:eastAsia="pl-PL"/>
        </w:rPr>
        <w:t>docierające do niego informacje,</w:t>
      </w:r>
    </w:p>
    <w:p w:rsidR="00A65012" w:rsidRDefault="00A65012" w:rsidP="00A6501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5012">
        <w:rPr>
          <w:rFonts w:ascii="Times New Roman" w:eastAsia="Times New Roman" w:hAnsi="Times New Roman"/>
          <w:sz w:val="24"/>
          <w:szCs w:val="24"/>
          <w:lang w:eastAsia="pl-PL"/>
        </w:rPr>
        <w:t>potrafi bezpiecznie korzystać z nowoczesn</w:t>
      </w:r>
      <w:r w:rsidR="00CD3215">
        <w:rPr>
          <w:rFonts w:ascii="Times New Roman" w:eastAsia="Times New Roman" w:hAnsi="Times New Roman"/>
          <w:sz w:val="24"/>
          <w:szCs w:val="24"/>
          <w:lang w:eastAsia="pl-PL"/>
        </w:rPr>
        <w:t>ych technologii komunikacyjnych,</w:t>
      </w:r>
    </w:p>
    <w:p w:rsidR="00CD3215" w:rsidRPr="00A65012" w:rsidRDefault="00CD3215" w:rsidP="00A6501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wie jak zachować się  w sytuacji przemocy rówieśniczej, przemocy ze strony dorosłych, zagrożeń płynących z sieci.</w:t>
      </w:r>
    </w:p>
    <w:p w:rsidR="00A65012" w:rsidRPr="00A65012" w:rsidRDefault="00A65012" w:rsidP="00A6501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65012" w:rsidRPr="00A65012" w:rsidRDefault="00A65012" w:rsidP="00A650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5012">
        <w:rPr>
          <w:rFonts w:ascii="Times New Roman" w:eastAsia="Times New Roman" w:hAnsi="Times New Roman"/>
          <w:sz w:val="24"/>
          <w:szCs w:val="24"/>
          <w:lang w:eastAsia="pl-PL"/>
        </w:rPr>
        <w:t>Uczeń, który zna swoją wartość:</w:t>
      </w:r>
    </w:p>
    <w:p w:rsidR="00A65012" w:rsidRPr="00A65012" w:rsidRDefault="00A65012" w:rsidP="00A6501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5012">
        <w:rPr>
          <w:rFonts w:ascii="Times New Roman" w:eastAsia="Times New Roman" w:hAnsi="Times New Roman"/>
          <w:sz w:val="24"/>
          <w:szCs w:val="24"/>
          <w:lang w:eastAsia="pl-PL"/>
        </w:rPr>
        <w:t>zna swoje mocne i słabe strony oraz wytrwale pracuje nad słabościami,</w:t>
      </w:r>
    </w:p>
    <w:p w:rsidR="00A65012" w:rsidRPr="00A65012" w:rsidRDefault="00A65012" w:rsidP="00A6501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5012">
        <w:rPr>
          <w:rFonts w:ascii="Times New Roman" w:eastAsia="Times New Roman" w:hAnsi="Times New Roman"/>
          <w:sz w:val="24"/>
          <w:szCs w:val="24"/>
          <w:lang w:eastAsia="pl-PL"/>
        </w:rPr>
        <w:t>rozwija swoje talenty i zainteresowania, myśli samodzielnie, twórczo i krytycznie,</w:t>
      </w:r>
    </w:p>
    <w:p w:rsidR="00A65012" w:rsidRPr="00A65012" w:rsidRDefault="00A65012" w:rsidP="00A6501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5012">
        <w:rPr>
          <w:rFonts w:ascii="Times New Roman" w:eastAsia="Times New Roman" w:hAnsi="Times New Roman"/>
          <w:sz w:val="24"/>
          <w:szCs w:val="24"/>
          <w:lang w:eastAsia="pl-PL"/>
        </w:rPr>
        <w:t>ma świadomość potrzeby nieustannego rozwoju i kształcenia, jest przygotowany do dalszego kształcenia,</w:t>
      </w:r>
    </w:p>
    <w:p w:rsidR="002C7DD2" w:rsidRDefault="002C7DD2" w:rsidP="00A6501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zna zasady dobrego zachowania,</w:t>
      </w:r>
    </w:p>
    <w:p w:rsidR="00A65012" w:rsidRPr="00287F2C" w:rsidRDefault="002C7DD2" w:rsidP="00A6501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7F2C">
        <w:rPr>
          <w:rFonts w:ascii="Times New Roman" w:eastAsia="Times New Roman" w:hAnsi="Times New Roman"/>
          <w:sz w:val="24"/>
          <w:szCs w:val="24"/>
          <w:lang w:eastAsia="pl-PL"/>
        </w:rPr>
        <w:t xml:space="preserve">zabiega </w:t>
      </w:r>
      <w:r w:rsidRPr="00287F2C">
        <w:rPr>
          <w:rFonts w:ascii="Times New Roman" w:eastAsia="Times New Roman" w:hAnsi="Times New Roman"/>
          <w:sz w:val="24"/>
          <w:szCs w:val="24"/>
          <w:lang w:eastAsia="pl-PL"/>
        </w:rPr>
        <w:t>o dobre samopoczucie własne i rówieśników</w:t>
      </w:r>
      <w:r w:rsidRPr="00287F2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65012" w:rsidRPr="00287F2C" w:rsidRDefault="00A65012" w:rsidP="00A6501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65012" w:rsidRPr="00A65012" w:rsidRDefault="00A65012" w:rsidP="00A650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5012">
        <w:rPr>
          <w:rFonts w:ascii="Times New Roman" w:eastAsia="Times New Roman" w:hAnsi="Times New Roman"/>
          <w:sz w:val="24"/>
          <w:szCs w:val="24"/>
          <w:lang w:eastAsia="pl-PL"/>
        </w:rPr>
        <w:t>Uczeń, który z szacunkiem odnosi się do drugiego człowieka:</w:t>
      </w:r>
    </w:p>
    <w:p w:rsidR="00A65012" w:rsidRPr="00A65012" w:rsidRDefault="00A65012" w:rsidP="00A6501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5012">
        <w:rPr>
          <w:rFonts w:ascii="Times New Roman" w:eastAsia="Times New Roman" w:hAnsi="Times New Roman"/>
          <w:sz w:val="24"/>
          <w:szCs w:val="24"/>
          <w:lang w:eastAsia="pl-PL"/>
        </w:rPr>
        <w:t xml:space="preserve">szanuje pracę innych osób oraz wytwory ich pracy,  </w:t>
      </w:r>
    </w:p>
    <w:p w:rsidR="00A65012" w:rsidRPr="00A65012" w:rsidRDefault="00A65012" w:rsidP="00A6501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5012">
        <w:rPr>
          <w:rFonts w:ascii="Times New Roman" w:eastAsia="Times New Roman" w:hAnsi="Times New Roman"/>
          <w:sz w:val="24"/>
          <w:szCs w:val="24"/>
          <w:lang w:eastAsia="pl-PL"/>
        </w:rPr>
        <w:t>jest odpowiedzialny, prawy i uczciwy,</w:t>
      </w:r>
    </w:p>
    <w:p w:rsidR="00A65012" w:rsidRPr="00A65012" w:rsidRDefault="00A65012" w:rsidP="00A6501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5012">
        <w:rPr>
          <w:rFonts w:ascii="Times New Roman" w:eastAsia="Times New Roman" w:hAnsi="Times New Roman"/>
          <w:sz w:val="24"/>
          <w:szCs w:val="24"/>
          <w:lang w:eastAsia="pl-PL"/>
        </w:rPr>
        <w:t>dostrzega i troszczy się o potrzeby drugiej osoby,</w:t>
      </w:r>
    </w:p>
    <w:p w:rsidR="00A65012" w:rsidRPr="00A65012" w:rsidRDefault="00A65012" w:rsidP="00A6501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5012">
        <w:rPr>
          <w:rFonts w:ascii="Times New Roman" w:eastAsia="Times New Roman" w:hAnsi="Times New Roman"/>
          <w:sz w:val="24"/>
          <w:szCs w:val="24"/>
          <w:lang w:eastAsia="pl-PL"/>
        </w:rPr>
        <w:t>mówi prawdę i ma szacunek do słów, które wypowiada</w:t>
      </w:r>
      <w:r w:rsidR="00CD3215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A65012" w:rsidRPr="00A65012" w:rsidRDefault="00A65012" w:rsidP="00A6501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5012">
        <w:rPr>
          <w:rFonts w:ascii="Times New Roman" w:eastAsia="Times New Roman" w:hAnsi="Times New Roman"/>
          <w:sz w:val="24"/>
          <w:szCs w:val="24"/>
          <w:lang w:eastAsia="pl-PL"/>
        </w:rPr>
        <w:t>jest wrażliwy na krzywdy innych.</w:t>
      </w:r>
    </w:p>
    <w:p w:rsidR="00A65012" w:rsidRPr="00A65012" w:rsidRDefault="00A65012" w:rsidP="00A6501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65012" w:rsidRPr="00A65012" w:rsidRDefault="00A65012" w:rsidP="00A650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5012">
        <w:rPr>
          <w:rFonts w:ascii="Times New Roman" w:eastAsia="Times New Roman" w:hAnsi="Times New Roman"/>
          <w:sz w:val="24"/>
          <w:szCs w:val="24"/>
          <w:lang w:eastAsia="pl-PL"/>
        </w:rPr>
        <w:t>Uczeń, który potrafi funkcjonować w różnych obszarach rzeczywistości:</w:t>
      </w:r>
    </w:p>
    <w:p w:rsidR="00A65012" w:rsidRPr="00A65012" w:rsidRDefault="00A65012" w:rsidP="00A6501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5012">
        <w:rPr>
          <w:rFonts w:ascii="Times New Roman" w:eastAsia="Times New Roman" w:hAnsi="Times New Roman"/>
          <w:sz w:val="24"/>
          <w:szCs w:val="24"/>
          <w:lang w:eastAsia="pl-PL"/>
        </w:rPr>
        <w:t>zna i stosuje odpowiednie do sytuacji normy zachowania i postępowania,</w:t>
      </w:r>
      <w:r w:rsidR="0009240A">
        <w:rPr>
          <w:rFonts w:ascii="Times New Roman" w:eastAsia="Times New Roman" w:hAnsi="Times New Roman"/>
          <w:sz w:val="24"/>
          <w:szCs w:val="24"/>
          <w:lang w:eastAsia="pl-PL"/>
        </w:rPr>
        <w:t xml:space="preserve"> wzoruje się na życiowych zasadach patrona szkoły,</w:t>
      </w:r>
    </w:p>
    <w:p w:rsidR="00A65012" w:rsidRPr="00A65012" w:rsidRDefault="00A65012" w:rsidP="00A6501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5012">
        <w:rPr>
          <w:rFonts w:ascii="Times New Roman" w:eastAsia="Times New Roman" w:hAnsi="Times New Roman"/>
          <w:sz w:val="24"/>
          <w:szCs w:val="24"/>
          <w:lang w:eastAsia="pl-PL"/>
        </w:rPr>
        <w:t xml:space="preserve">potrafi współdziałać w grupie i </w:t>
      </w:r>
      <w:r w:rsidRPr="00A65012">
        <w:rPr>
          <w:rFonts w:ascii="Times New Roman" w:eastAsia="Times New Roman" w:hAnsi="Times New Roman"/>
          <w:iCs/>
          <w:sz w:val="24"/>
          <w:szCs w:val="24"/>
          <w:lang w:eastAsia="pl-PL"/>
        </w:rPr>
        <w:t>ponosi odpowiedzialność za swoje postępowanie,</w:t>
      </w:r>
    </w:p>
    <w:p w:rsidR="00A65012" w:rsidRPr="00A65012" w:rsidRDefault="00A65012" w:rsidP="00A6501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5012">
        <w:rPr>
          <w:rFonts w:ascii="Times New Roman" w:eastAsia="Times New Roman" w:hAnsi="Times New Roman"/>
          <w:sz w:val="24"/>
          <w:szCs w:val="24"/>
          <w:lang w:eastAsia="pl-PL"/>
        </w:rPr>
        <w:t>uczestniczy w różnych formach kultury,  jest przygotowany do odbioru mass mediów,</w:t>
      </w:r>
      <w:r w:rsidR="00CD321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A65012" w:rsidRPr="00A65012" w:rsidRDefault="00A65012" w:rsidP="00A6501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5012">
        <w:rPr>
          <w:rFonts w:ascii="Times New Roman" w:eastAsia="Times New Roman" w:hAnsi="Times New Roman"/>
          <w:sz w:val="24"/>
          <w:szCs w:val="24"/>
          <w:lang w:eastAsia="pl-PL"/>
        </w:rPr>
        <w:t xml:space="preserve">jest aktywny fizycznie, uprawia sport, dba </w:t>
      </w:r>
      <w:r w:rsidRPr="008B60F7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8B60F7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Pr="00A325C8">
        <w:rPr>
          <w:rFonts w:ascii="Times New Roman" w:eastAsia="Times New Roman" w:hAnsi="Times New Roman"/>
          <w:sz w:val="24"/>
          <w:szCs w:val="24"/>
          <w:lang w:eastAsia="pl-PL"/>
        </w:rPr>
        <w:t xml:space="preserve">zdrowie i </w:t>
      </w:r>
      <w:r w:rsidRPr="00A65012">
        <w:rPr>
          <w:rFonts w:ascii="Times New Roman" w:eastAsia="Times New Roman" w:hAnsi="Times New Roman"/>
          <w:sz w:val="24"/>
          <w:szCs w:val="24"/>
          <w:lang w:eastAsia="pl-PL"/>
        </w:rPr>
        <w:t>bezpieczeństwo własne i innych,</w:t>
      </w:r>
    </w:p>
    <w:p w:rsidR="000017E9" w:rsidRPr="00287F2C" w:rsidRDefault="000017E9" w:rsidP="00A6501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7F2C">
        <w:rPr>
          <w:rFonts w:ascii="Times New Roman" w:eastAsia="Times New Roman" w:hAnsi="Times New Roman"/>
          <w:sz w:val="24"/>
          <w:szCs w:val="24"/>
          <w:lang w:eastAsia="pl-PL"/>
        </w:rPr>
        <w:t>zna i stosuje zasady zdrowego żywienia,</w:t>
      </w:r>
    </w:p>
    <w:p w:rsidR="000017E9" w:rsidRPr="00287F2C" w:rsidRDefault="000017E9" w:rsidP="000017E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7F2C">
        <w:rPr>
          <w:rFonts w:ascii="Times New Roman" w:eastAsia="Times New Roman" w:hAnsi="Times New Roman"/>
          <w:sz w:val="24"/>
          <w:szCs w:val="24"/>
          <w:lang w:eastAsia="pl-PL"/>
        </w:rPr>
        <w:t>troszczy się o  środowisko.</w:t>
      </w:r>
    </w:p>
    <w:p w:rsidR="000017E9" w:rsidRPr="000017E9" w:rsidRDefault="000017E9" w:rsidP="000017E9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A65012" w:rsidRPr="00A65012" w:rsidRDefault="00A65012" w:rsidP="00A6501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65012" w:rsidRPr="00A65012" w:rsidRDefault="00A65012" w:rsidP="00A650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501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Uczeń, który ze zrozumieniem przyswaja wiedzę o nadrzędnych wartościach narodowych:</w:t>
      </w:r>
    </w:p>
    <w:p w:rsidR="00A65012" w:rsidRDefault="00A65012" w:rsidP="00A6501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5012">
        <w:rPr>
          <w:rFonts w:ascii="Times New Roman" w:eastAsia="Times New Roman" w:hAnsi="Times New Roman"/>
          <w:sz w:val="24"/>
          <w:szCs w:val="24"/>
          <w:lang w:eastAsia="pl-PL"/>
        </w:rPr>
        <w:t>zna i szanuje tradycje rodzinne, szkolne i narodowe,</w:t>
      </w:r>
    </w:p>
    <w:p w:rsidR="00A65012" w:rsidRDefault="00A65012" w:rsidP="00A6501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5012">
        <w:rPr>
          <w:rFonts w:ascii="Times New Roman" w:eastAsia="Times New Roman" w:hAnsi="Times New Roman"/>
          <w:sz w:val="24"/>
          <w:szCs w:val="24"/>
          <w:lang w:eastAsia="pl-PL"/>
        </w:rPr>
        <w:t>docenia osiągnięcia narodowo wyzwoleńcze oraz poświęcenie wielkich Polaków dla pielęgnowania idei wolności,</w:t>
      </w:r>
    </w:p>
    <w:p w:rsidR="00C71AC9" w:rsidRPr="00A65012" w:rsidRDefault="00C71AC9" w:rsidP="00A6501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zna i szanuje </w:t>
      </w:r>
      <w:r w:rsidR="0009240A">
        <w:rPr>
          <w:rFonts w:ascii="Times New Roman" w:eastAsia="Times New Roman" w:hAnsi="Times New Roman"/>
          <w:sz w:val="24"/>
          <w:szCs w:val="24"/>
          <w:lang w:eastAsia="pl-PL"/>
        </w:rPr>
        <w:t>dokonania patrona szkoły - rotmistrza Witolda Pileckiego,</w:t>
      </w:r>
    </w:p>
    <w:p w:rsidR="00A65012" w:rsidRPr="00A65012" w:rsidRDefault="00A65012" w:rsidP="00A6501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5012">
        <w:rPr>
          <w:rFonts w:ascii="Times New Roman" w:eastAsia="Times New Roman" w:hAnsi="Times New Roman"/>
          <w:sz w:val="24"/>
          <w:szCs w:val="24"/>
          <w:lang w:eastAsia="pl-PL"/>
        </w:rPr>
        <w:t>czuje się członkiem społeczności lokalnej, obywatelem Polski i Europy,</w:t>
      </w:r>
    </w:p>
    <w:p w:rsidR="00A65012" w:rsidRDefault="00A65012" w:rsidP="00A6501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5012">
        <w:rPr>
          <w:rFonts w:ascii="Times New Roman" w:eastAsia="Times New Roman" w:hAnsi="Times New Roman"/>
          <w:sz w:val="24"/>
          <w:szCs w:val="24"/>
          <w:lang w:eastAsia="pl-PL"/>
        </w:rPr>
        <w:t>posiada wiedzę o swojej miejscowości, regionie, kraju, Europie i świecie.</w:t>
      </w:r>
    </w:p>
    <w:p w:rsidR="00287F2C" w:rsidRPr="00A65012" w:rsidRDefault="00287F2C" w:rsidP="00287F2C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318E0" w:rsidRPr="0047547A" w:rsidRDefault="009318E0" w:rsidP="00475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365F91" w:themeColor="accent1" w:themeShade="BF"/>
          <w:sz w:val="32"/>
          <w:szCs w:val="32"/>
        </w:rPr>
      </w:pPr>
      <w:r w:rsidRPr="0047547A">
        <w:rPr>
          <w:rFonts w:ascii="Times New Roman" w:hAnsi="Times New Roman"/>
          <w:b/>
          <w:bCs/>
          <w:iCs/>
          <w:color w:val="365F91" w:themeColor="accent1" w:themeShade="BF"/>
          <w:sz w:val="32"/>
          <w:szCs w:val="32"/>
        </w:rPr>
        <w:t>Funkcjonowanie  i rozwój Szkoły w poszczególnych obszarach</w:t>
      </w:r>
    </w:p>
    <w:p w:rsidR="009318E0" w:rsidRPr="0047547A" w:rsidRDefault="00B56508" w:rsidP="00931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365F91" w:themeColor="accent1" w:themeShade="BF"/>
          <w:sz w:val="28"/>
          <w:szCs w:val="28"/>
        </w:rPr>
      </w:pPr>
      <w:r w:rsidRPr="0047547A">
        <w:rPr>
          <w:rFonts w:ascii="Times New Roman" w:hAnsi="Times New Roman"/>
          <w:b/>
          <w:bCs/>
          <w:iCs/>
          <w:color w:val="365F91" w:themeColor="accent1" w:themeShade="BF"/>
          <w:sz w:val="28"/>
          <w:szCs w:val="28"/>
        </w:rPr>
        <w:t xml:space="preserve">W działaniach w </w:t>
      </w:r>
      <w:r w:rsidR="009318E0" w:rsidRPr="0047547A">
        <w:rPr>
          <w:rFonts w:ascii="Times New Roman" w:hAnsi="Times New Roman"/>
          <w:b/>
          <w:bCs/>
          <w:iCs/>
          <w:color w:val="365F91" w:themeColor="accent1" w:themeShade="BF"/>
          <w:sz w:val="28"/>
          <w:szCs w:val="28"/>
        </w:rPr>
        <w:t>obszarze dydaktycznym</w:t>
      </w:r>
      <w:r w:rsidRPr="0047547A">
        <w:rPr>
          <w:rFonts w:ascii="Times New Roman" w:hAnsi="Times New Roman"/>
          <w:b/>
          <w:bCs/>
          <w:iCs/>
          <w:color w:val="365F91" w:themeColor="accent1" w:themeShade="BF"/>
          <w:sz w:val="28"/>
          <w:szCs w:val="28"/>
        </w:rPr>
        <w:t xml:space="preserve"> będziemy:</w:t>
      </w:r>
    </w:p>
    <w:p w:rsidR="009318E0" w:rsidRPr="006A555A" w:rsidRDefault="009318E0" w:rsidP="009318E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6A555A">
        <w:rPr>
          <w:rFonts w:ascii="Times New Roman" w:hAnsi="Times New Roman"/>
          <w:bCs/>
          <w:iCs/>
          <w:sz w:val="24"/>
          <w:szCs w:val="24"/>
        </w:rPr>
        <w:t>Tworzyć właściwy klimat pedagogiczny oparty na wz</w:t>
      </w:r>
      <w:r>
        <w:rPr>
          <w:rFonts w:ascii="Times New Roman" w:hAnsi="Times New Roman"/>
          <w:bCs/>
          <w:iCs/>
          <w:sz w:val="24"/>
          <w:szCs w:val="24"/>
        </w:rPr>
        <w:t>ajemnym zaufaniu i poszanowaniu.</w:t>
      </w:r>
    </w:p>
    <w:p w:rsidR="009318E0" w:rsidRPr="00162395" w:rsidRDefault="009318E0" w:rsidP="009318E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6A555A">
        <w:rPr>
          <w:rFonts w:ascii="Times New Roman" w:hAnsi="Times New Roman"/>
          <w:bCs/>
          <w:iCs/>
          <w:sz w:val="24"/>
          <w:szCs w:val="24"/>
        </w:rPr>
        <w:t>Dążyć do coraz wyższego poziomu nauczania</w:t>
      </w:r>
      <w:r w:rsidR="00744A9D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744A9D" w:rsidRPr="00162395">
        <w:rPr>
          <w:rFonts w:ascii="Times New Roman" w:hAnsi="Times New Roman"/>
          <w:bCs/>
          <w:iCs/>
          <w:sz w:val="24"/>
          <w:szCs w:val="24"/>
        </w:rPr>
        <w:t>rozwijać kompetencje kluczowe.</w:t>
      </w:r>
    </w:p>
    <w:p w:rsidR="009318E0" w:rsidRPr="00287F2C" w:rsidRDefault="009318E0" w:rsidP="009318E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287F2C">
        <w:rPr>
          <w:rFonts w:ascii="Times New Roman" w:hAnsi="Times New Roman"/>
          <w:bCs/>
          <w:iCs/>
          <w:sz w:val="24"/>
          <w:szCs w:val="24"/>
        </w:rPr>
        <w:t>Stwarzać środowisko przyjazne wszystkim uczniom</w:t>
      </w:r>
      <w:r w:rsidR="000017E9" w:rsidRPr="00287F2C">
        <w:rPr>
          <w:rFonts w:ascii="Times New Roman" w:hAnsi="Times New Roman"/>
          <w:bCs/>
          <w:iCs/>
          <w:sz w:val="24"/>
          <w:szCs w:val="24"/>
        </w:rPr>
        <w:t>, promować zdrowie.</w:t>
      </w:r>
    </w:p>
    <w:p w:rsidR="009318E0" w:rsidRPr="006A555A" w:rsidRDefault="009318E0" w:rsidP="009318E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6A555A">
        <w:rPr>
          <w:rFonts w:ascii="Times New Roman" w:hAnsi="Times New Roman"/>
          <w:bCs/>
          <w:iCs/>
          <w:sz w:val="24"/>
          <w:szCs w:val="24"/>
        </w:rPr>
        <w:t>Promować uczniów osiągających sukcesy  w różnych dziedzinach poprzez zachęcanie do udziału w konkursach pozaszkolnych, promowanie w lokalnej prasie i mediach</w:t>
      </w:r>
      <w:r>
        <w:rPr>
          <w:rFonts w:ascii="Times New Roman" w:hAnsi="Times New Roman"/>
          <w:bCs/>
          <w:iCs/>
          <w:sz w:val="24"/>
          <w:szCs w:val="24"/>
        </w:rPr>
        <w:t>.</w:t>
      </w:r>
      <w:r w:rsidRPr="006A555A">
        <w:rPr>
          <w:rFonts w:ascii="Times New Roman" w:hAnsi="Times New Roman"/>
          <w:bCs/>
          <w:iCs/>
          <w:color w:val="FF0000"/>
          <w:sz w:val="24"/>
          <w:szCs w:val="24"/>
        </w:rPr>
        <w:t xml:space="preserve"> </w:t>
      </w:r>
    </w:p>
    <w:p w:rsidR="009318E0" w:rsidRPr="006A555A" w:rsidRDefault="009318E0" w:rsidP="009318E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6A555A">
        <w:rPr>
          <w:rFonts w:ascii="Times New Roman" w:hAnsi="Times New Roman"/>
          <w:bCs/>
          <w:iCs/>
          <w:sz w:val="24"/>
          <w:szCs w:val="24"/>
        </w:rPr>
        <w:t>Wdrażać innowacje i eksperymenty zgłaszane przez uczniów i rodziców a przygotowane przez nauczycieli.</w:t>
      </w:r>
    </w:p>
    <w:p w:rsidR="009318E0" w:rsidRPr="006A555A" w:rsidRDefault="009318E0" w:rsidP="009318E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Organizować konkursy</w:t>
      </w:r>
      <w:r w:rsidRPr="006A555A">
        <w:rPr>
          <w:rFonts w:ascii="Times New Roman" w:hAnsi="Times New Roman"/>
          <w:bCs/>
          <w:iCs/>
          <w:sz w:val="24"/>
          <w:szCs w:val="24"/>
        </w:rPr>
        <w:t>, zawody wyzwalające w uczniach chęć współzawodnictwa, inicjatywę i przedsiębiorczość.</w:t>
      </w:r>
    </w:p>
    <w:p w:rsidR="009318E0" w:rsidRPr="006A555A" w:rsidRDefault="009318E0" w:rsidP="009318E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6A555A">
        <w:rPr>
          <w:rFonts w:ascii="Times New Roman" w:hAnsi="Times New Roman"/>
          <w:bCs/>
          <w:iCs/>
          <w:sz w:val="24"/>
          <w:szCs w:val="24"/>
        </w:rPr>
        <w:t>Uczestniczyć w konkursach i zawodach organizowanych przez inne instytucje w celu odnoszenia sukcesów oraz zaprezentowania wiedzy i umiejętności swoich wychowanków.</w:t>
      </w:r>
    </w:p>
    <w:p w:rsidR="009318E0" w:rsidRPr="006A555A" w:rsidRDefault="009318E0" w:rsidP="009318E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6A555A">
        <w:rPr>
          <w:rFonts w:ascii="Times New Roman" w:hAnsi="Times New Roman"/>
        </w:rPr>
        <w:t>Sprawować wewnętrzny nadzór pedagogiczny, który ma służyć zapewnieniu jakości pracy szkoły w zakresie przyjętych standardów</w:t>
      </w:r>
      <w:r>
        <w:rPr>
          <w:rFonts w:ascii="Times New Roman" w:hAnsi="Times New Roman"/>
        </w:rPr>
        <w:t>.</w:t>
      </w:r>
    </w:p>
    <w:p w:rsidR="009318E0" w:rsidRPr="006A555A" w:rsidRDefault="009318E0" w:rsidP="009318E0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A555A">
        <w:rPr>
          <w:rFonts w:ascii="Times New Roman" w:hAnsi="Times New Roman"/>
        </w:rPr>
        <w:t>Kształcić umiejętności określania przez ucznia poziomu swojej wiedzy na podstawie uzyskanych wyników oraz umiejętności planowania swojego indywidualnego procesu uczenia się.</w:t>
      </w:r>
    </w:p>
    <w:p w:rsidR="009318E0" w:rsidRPr="006A555A" w:rsidRDefault="009318E0" w:rsidP="009318E0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A555A">
        <w:rPr>
          <w:rFonts w:ascii="Times New Roman" w:hAnsi="Times New Roman"/>
        </w:rPr>
        <w:t>Przygoto</w:t>
      </w:r>
      <w:r w:rsidR="00684E91">
        <w:rPr>
          <w:rFonts w:ascii="Times New Roman" w:hAnsi="Times New Roman"/>
        </w:rPr>
        <w:t>wy</w:t>
      </w:r>
      <w:r w:rsidRPr="006A555A">
        <w:rPr>
          <w:rFonts w:ascii="Times New Roman" w:hAnsi="Times New Roman"/>
        </w:rPr>
        <w:t>wać się do pracy metodą projektu i uczenia pracy zespołowej.</w:t>
      </w:r>
    </w:p>
    <w:p w:rsidR="009318E0" w:rsidRPr="0027754A" w:rsidRDefault="00684E91" w:rsidP="009318E0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D</w:t>
      </w:r>
      <w:r w:rsidR="009318E0" w:rsidRPr="006A555A">
        <w:rPr>
          <w:rFonts w:ascii="Times New Roman" w:hAnsi="Times New Roman"/>
        </w:rPr>
        <w:t>bać o prowadzenie zajęć z wykorzystaniem aktywizujących metod pracy</w:t>
      </w:r>
      <w:r w:rsidR="009318E0">
        <w:rPr>
          <w:rFonts w:ascii="Times New Roman" w:hAnsi="Times New Roman"/>
        </w:rPr>
        <w:t>.</w:t>
      </w:r>
    </w:p>
    <w:p w:rsidR="0027754A" w:rsidRPr="00684E91" w:rsidRDefault="0027754A" w:rsidP="009318E0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FF"/>
        </w:rPr>
      </w:pPr>
      <w:r>
        <w:rPr>
          <w:rFonts w:ascii="Times New Roman" w:hAnsi="Times New Roman"/>
        </w:rPr>
        <w:t>Rozwijać czytelnictwo uczniów</w:t>
      </w:r>
      <w:r w:rsidR="00684E91" w:rsidRPr="00684E91">
        <w:rPr>
          <w:rFonts w:ascii="Times New Roman" w:hAnsi="Times New Roman"/>
          <w:color w:val="0000FF"/>
        </w:rPr>
        <w:t>.</w:t>
      </w:r>
    </w:p>
    <w:p w:rsidR="009318E0" w:rsidRPr="006A555A" w:rsidRDefault="009318E0" w:rsidP="009318E0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  <w:r w:rsidRPr="006A555A">
        <w:rPr>
          <w:rFonts w:ascii="Times New Roman" w:hAnsi="Times New Roman"/>
        </w:rPr>
        <w:t>Realizować niektóre zajęcia lekcyjne we współpracy z nadleśnictwami, hutą szkła, Skansenem</w:t>
      </w:r>
      <w:r>
        <w:rPr>
          <w:rFonts w:ascii="Times New Roman" w:hAnsi="Times New Roman"/>
        </w:rPr>
        <w:t>, instytucjami naukowymi, kulturalnymi</w:t>
      </w:r>
      <w:r w:rsidRPr="006A555A">
        <w:rPr>
          <w:rFonts w:ascii="Times New Roman" w:hAnsi="Times New Roman"/>
        </w:rPr>
        <w:t xml:space="preserve"> oraz innymi </w:t>
      </w:r>
      <w:r>
        <w:rPr>
          <w:rFonts w:ascii="Times New Roman" w:hAnsi="Times New Roman"/>
        </w:rPr>
        <w:t xml:space="preserve">podmiotami </w:t>
      </w:r>
      <w:r w:rsidRPr="006A555A">
        <w:rPr>
          <w:rFonts w:ascii="Times New Roman" w:hAnsi="Times New Roman"/>
        </w:rPr>
        <w:t>(wg pomysłów nauczycieli, rodziców i uczniów).</w:t>
      </w:r>
    </w:p>
    <w:p w:rsidR="009318E0" w:rsidRPr="009318E0" w:rsidRDefault="009318E0" w:rsidP="009318E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6A555A">
        <w:rPr>
          <w:rFonts w:ascii="Times New Roman" w:hAnsi="Times New Roman"/>
        </w:rPr>
        <w:t>Wykorzystywać gry i zabawy</w:t>
      </w:r>
      <w:r>
        <w:rPr>
          <w:rFonts w:ascii="Times New Roman" w:hAnsi="Times New Roman"/>
        </w:rPr>
        <w:t xml:space="preserve">, klocki, szachy </w:t>
      </w:r>
      <w:r w:rsidRPr="006A555A">
        <w:rPr>
          <w:rFonts w:ascii="Times New Roman" w:hAnsi="Times New Roman"/>
        </w:rPr>
        <w:t xml:space="preserve"> w kształtowaniu myśl</w:t>
      </w:r>
      <w:r>
        <w:rPr>
          <w:rFonts w:ascii="Times New Roman" w:hAnsi="Times New Roman"/>
        </w:rPr>
        <w:t>enia logicznego, matematycznego.</w:t>
      </w:r>
    </w:p>
    <w:p w:rsidR="009318E0" w:rsidRPr="009318E0" w:rsidRDefault="009318E0" w:rsidP="009318E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</w:rPr>
        <w:t>Tworzyć sytuacje zadaniowe</w:t>
      </w:r>
      <w:r w:rsidRPr="006A555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uczyć </w:t>
      </w:r>
      <w:r w:rsidRPr="006A555A">
        <w:rPr>
          <w:rFonts w:ascii="Times New Roman" w:hAnsi="Times New Roman"/>
        </w:rPr>
        <w:t>rozwiązywania problem</w:t>
      </w:r>
      <w:r>
        <w:rPr>
          <w:rFonts w:ascii="Times New Roman" w:hAnsi="Times New Roman"/>
        </w:rPr>
        <w:t>ów.</w:t>
      </w:r>
    </w:p>
    <w:p w:rsidR="009318E0" w:rsidRPr="00684E91" w:rsidRDefault="009318E0" w:rsidP="009318E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</w:rPr>
        <w:t>Rozwijać umiejętność programowania, kodowania z możliwością wykorzystania w/w elementów na różnych zajęciach edukacyjnych.</w:t>
      </w:r>
    </w:p>
    <w:p w:rsidR="00287F2C" w:rsidRDefault="00684E91" w:rsidP="00684E91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7F2C">
        <w:rPr>
          <w:rFonts w:ascii="Times New Roman" w:hAnsi="Times New Roman"/>
          <w:bCs/>
          <w:sz w:val="24"/>
          <w:szCs w:val="24"/>
        </w:rPr>
        <w:t>Prowadzić preorientację zawodową nie tylko  przez doradcę zawodowego, ale także wychowawców i nauczycieli poszczególnych przedmiotów.</w:t>
      </w:r>
    </w:p>
    <w:p w:rsidR="00684E91" w:rsidRPr="00287F2C" w:rsidRDefault="00684E91" w:rsidP="00684E91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7F2C">
        <w:rPr>
          <w:rFonts w:ascii="Times New Roman" w:hAnsi="Times New Roman"/>
          <w:bCs/>
          <w:sz w:val="24"/>
          <w:szCs w:val="24"/>
        </w:rPr>
        <w:t>Rozwijać sprawność fizyczną uczniów w ramach SKS, nauki pływania poprzez  systematyczne, planowe wyjazdy na basen (lekcje</w:t>
      </w:r>
      <w:r w:rsidR="000017E9" w:rsidRPr="00287F2C">
        <w:rPr>
          <w:rFonts w:ascii="Times New Roman" w:hAnsi="Times New Roman"/>
          <w:bCs/>
          <w:sz w:val="24"/>
          <w:szCs w:val="24"/>
        </w:rPr>
        <w:t xml:space="preserve"> wychowania fizycznego), aerobik</w:t>
      </w:r>
      <w:r w:rsidRPr="00287F2C">
        <w:rPr>
          <w:rFonts w:ascii="Times New Roman" w:hAnsi="Times New Roman"/>
          <w:bCs/>
          <w:sz w:val="24"/>
          <w:szCs w:val="24"/>
        </w:rPr>
        <w:t>u w czasie przerw śródlekcyjnych, lekcji tańca na wychowaniu fizycznym.</w:t>
      </w:r>
    </w:p>
    <w:p w:rsidR="009318E0" w:rsidRPr="002C0DF2" w:rsidRDefault="009318E0" w:rsidP="009318E0">
      <w:pPr>
        <w:pStyle w:val="Akapitzlist"/>
        <w:spacing w:after="0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9318E0" w:rsidRPr="0047547A" w:rsidRDefault="00B56508" w:rsidP="009318E0">
      <w:pPr>
        <w:pStyle w:val="Akapitzlist"/>
        <w:spacing w:after="0"/>
        <w:ind w:left="0"/>
        <w:jc w:val="both"/>
        <w:rPr>
          <w:rFonts w:ascii="Times New Roman" w:hAnsi="Times New Roman"/>
          <w:b/>
          <w:color w:val="365F91" w:themeColor="accent1" w:themeShade="BF"/>
          <w:sz w:val="28"/>
          <w:szCs w:val="28"/>
        </w:rPr>
      </w:pPr>
      <w:r w:rsidRPr="0047547A">
        <w:rPr>
          <w:rFonts w:ascii="Times New Roman" w:hAnsi="Times New Roman"/>
          <w:b/>
          <w:bCs/>
          <w:iCs/>
          <w:color w:val="365F91" w:themeColor="accent1" w:themeShade="BF"/>
          <w:sz w:val="28"/>
          <w:szCs w:val="28"/>
        </w:rPr>
        <w:t xml:space="preserve">W działaniach </w:t>
      </w:r>
      <w:r w:rsidR="009318E0" w:rsidRPr="0047547A">
        <w:rPr>
          <w:rFonts w:ascii="Times New Roman" w:hAnsi="Times New Roman"/>
          <w:b/>
          <w:color w:val="365F91" w:themeColor="accent1" w:themeShade="BF"/>
          <w:sz w:val="28"/>
          <w:szCs w:val="28"/>
        </w:rPr>
        <w:t>w obszarze wychowawczym i opiekuńczym</w:t>
      </w:r>
      <w:r w:rsidRPr="0047547A">
        <w:rPr>
          <w:rFonts w:ascii="Times New Roman" w:hAnsi="Times New Roman"/>
          <w:b/>
          <w:color w:val="365F91" w:themeColor="accent1" w:themeShade="BF"/>
          <w:sz w:val="28"/>
          <w:szCs w:val="28"/>
        </w:rPr>
        <w:t xml:space="preserve"> będziemy:</w:t>
      </w:r>
    </w:p>
    <w:p w:rsidR="009318E0" w:rsidRPr="006A555A" w:rsidRDefault="009318E0" w:rsidP="009318E0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A555A">
        <w:rPr>
          <w:rFonts w:ascii="Times New Roman" w:hAnsi="Times New Roman"/>
          <w:sz w:val="24"/>
          <w:szCs w:val="24"/>
        </w:rPr>
        <w:t>Wspierać ucznia w budowaniu poczucia własnej wartości</w:t>
      </w:r>
      <w:r w:rsidR="003D296A">
        <w:rPr>
          <w:rFonts w:ascii="Times New Roman" w:hAnsi="Times New Roman"/>
          <w:sz w:val="24"/>
          <w:szCs w:val="24"/>
        </w:rPr>
        <w:t>.</w:t>
      </w:r>
    </w:p>
    <w:p w:rsidR="009318E0" w:rsidRPr="006A555A" w:rsidRDefault="009318E0" w:rsidP="009318E0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A555A">
        <w:rPr>
          <w:rFonts w:ascii="Times New Roman" w:hAnsi="Times New Roman"/>
          <w:sz w:val="24"/>
          <w:szCs w:val="24"/>
        </w:rPr>
        <w:t>Wskazywać</w:t>
      </w:r>
      <w:r w:rsidR="003D296A">
        <w:rPr>
          <w:rFonts w:ascii="Times New Roman" w:hAnsi="Times New Roman"/>
          <w:sz w:val="24"/>
          <w:szCs w:val="24"/>
        </w:rPr>
        <w:t xml:space="preserve"> prawdziwe wartości i pomagać we wcielaniu ich w codzienną rzeczywistość.</w:t>
      </w:r>
    </w:p>
    <w:p w:rsidR="00DD669F" w:rsidRDefault="00DD669F" w:rsidP="00DD669F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D669F">
        <w:rPr>
          <w:rFonts w:ascii="Times New Roman" w:hAnsi="Times New Roman"/>
          <w:sz w:val="24"/>
          <w:szCs w:val="24"/>
        </w:rPr>
        <w:t>Budować i kultywować trady</w:t>
      </w:r>
      <w:r>
        <w:rPr>
          <w:rFonts w:ascii="Times New Roman" w:hAnsi="Times New Roman"/>
          <w:sz w:val="24"/>
          <w:szCs w:val="24"/>
        </w:rPr>
        <w:t>cję szkolną w oparciu o postać patrona s</w:t>
      </w:r>
      <w:r w:rsidRPr="00DD669F">
        <w:rPr>
          <w:rFonts w:ascii="Times New Roman" w:hAnsi="Times New Roman"/>
          <w:sz w:val="24"/>
          <w:szCs w:val="24"/>
        </w:rPr>
        <w:t>zkoły</w:t>
      </w:r>
      <w:r>
        <w:rPr>
          <w:rFonts w:ascii="Times New Roman" w:hAnsi="Times New Roman"/>
          <w:sz w:val="24"/>
          <w:szCs w:val="24"/>
        </w:rPr>
        <w:t xml:space="preserve"> – rotmistrza Witolda Pileckiego</w:t>
      </w:r>
      <w:r w:rsidRPr="00DD669F">
        <w:rPr>
          <w:rFonts w:ascii="Times New Roman" w:hAnsi="Times New Roman"/>
          <w:sz w:val="24"/>
          <w:szCs w:val="24"/>
        </w:rPr>
        <w:t>.</w:t>
      </w:r>
    </w:p>
    <w:p w:rsidR="00DD669F" w:rsidRPr="006A555A" w:rsidRDefault="00DD669F" w:rsidP="00DD669F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D669F">
        <w:rPr>
          <w:rFonts w:ascii="Times New Roman" w:hAnsi="Times New Roman"/>
          <w:sz w:val="24"/>
          <w:szCs w:val="24"/>
        </w:rPr>
        <w:t xml:space="preserve">Uzupełniać </w:t>
      </w:r>
      <w:r>
        <w:rPr>
          <w:rFonts w:ascii="Times New Roman" w:hAnsi="Times New Roman"/>
          <w:sz w:val="24"/>
          <w:szCs w:val="24"/>
        </w:rPr>
        <w:t>Krąg</w:t>
      </w:r>
      <w:r w:rsidRPr="00DD669F">
        <w:rPr>
          <w:rFonts w:ascii="Times New Roman" w:hAnsi="Times New Roman"/>
          <w:sz w:val="24"/>
          <w:szCs w:val="24"/>
        </w:rPr>
        <w:t xml:space="preserve"> Pamięci </w:t>
      </w:r>
      <w:r>
        <w:rPr>
          <w:rFonts w:ascii="Times New Roman" w:hAnsi="Times New Roman"/>
          <w:sz w:val="24"/>
          <w:szCs w:val="24"/>
        </w:rPr>
        <w:t>upamiętniający ważne</w:t>
      </w:r>
      <w:r w:rsidRPr="00DD66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dla narodu polskiego wydarzenia historyczne na kamiennych głazach.</w:t>
      </w:r>
      <w:r w:rsidRPr="00DD669F">
        <w:rPr>
          <w:rFonts w:ascii="Times New Roman" w:hAnsi="Times New Roman"/>
          <w:sz w:val="24"/>
          <w:szCs w:val="24"/>
        </w:rPr>
        <w:t xml:space="preserve"> </w:t>
      </w:r>
    </w:p>
    <w:p w:rsidR="009318E0" w:rsidRPr="006A555A" w:rsidRDefault="009318E0" w:rsidP="009318E0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A555A">
        <w:rPr>
          <w:rFonts w:ascii="Times New Roman" w:hAnsi="Times New Roman"/>
          <w:sz w:val="24"/>
          <w:szCs w:val="24"/>
        </w:rPr>
        <w:t>Rozbudzać w uczniach poczucie więzi i współodpowiedzialności za Szkołę</w:t>
      </w:r>
      <w:r w:rsidR="003D296A">
        <w:rPr>
          <w:rFonts w:ascii="Times New Roman" w:hAnsi="Times New Roman"/>
          <w:sz w:val="24"/>
          <w:szCs w:val="24"/>
        </w:rPr>
        <w:t>.</w:t>
      </w:r>
    </w:p>
    <w:p w:rsidR="009318E0" w:rsidRPr="00287F2C" w:rsidRDefault="009318E0" w:rsidP="009318E0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87F2C">
        <w:rPr>
          <w:rFonts w:ascii="Times New Roman" w:hAnsi="Times New Roman"/>
          <w:sz w:val="24"/>
          <w:szCs w:val="24"/>
        </w:rPr>
        <w:t>Propagować zdrowy styl życia, kulturę fizyczną i działania proekologiczne</w:t>
      </w:r>
      <w:r w:rsidR="003D296A" w:rsidRPr="00287F2C">
        <w:rPr>
          <w:rFonts w:ascii="Times New Roman" w:hAnsi="Times New Roman"/>
          <w:sz w:val="24"/>
          <w:szCs w:val="24"/>
        </w:rPr>
        <w:t>.</w:t>
      </w:r>
    </w:p>
    <w:p w:rsidR="00424B8F" w:rsidRPr="00287F2C" w:rsidRDefault="00424B8F" w:rsidP="009318E0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87F2C">
        <w:rPr>
          <w:rFonts w:ascii="Times New Roman" w:hAnsi="Times New Roman"/>
          <w:sz w:val="24"/>
          <w:szCs w:val="24"/>
        </w:rPr>
        <w:t>Prowadzić edukację prozdrowotną uczniów, nauczycieli i pracowników.</w:t>
      </w:r>
    </w:p>
    <w:p w:rsidR="009318E0" w:rsidRPr="006A555A" w:rsidRDefault="009318E0" w:rsidP="009318E0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A555A">
        <w:rPr>
          <w:rFonts w:ascii="Times New Roman" w:hAnsi="Times New Roman"/>
        </w:rPr>
        <w:t>Umożliwić uczniom kontakt z różnymi formami kultury, np. teatr, kino, muzeum, filharmonia.</w:t>
      </w:r>
    </w:p>
    <w:p w:rsidR="009318E0" w:rsidRDefault="009318E0" w:rsidP="009318E0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A555A">
        <w:rPr>
          <w:rFonts w:ascii="Times New Roman" w:hAnsi="Times New Roman"/>
        </w:rPr>
        <w:t>Współdziałać z instytucjami i organizacjami propagującymi działalność społeczną i charytatywną, np. MOPS, WTZ, ZHR, Bractwo Rycerskie - kształtowanie etosu rycerza i postawy damy, budzenie potrzeby pomagania słabszym i  starszym.</w:t>
      </w:r>
    </w:p>
    <w:p w:rsidR="00B56508" w:rsidRPr="006A555A" w:rsidRDefault="00B56508" w:rsidP="009318E0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Propagować wolontariat w szkole.</w:t>
      </w:r>
    </w:p>
    <w:p w:rsidR="009318E0" w:rsidRPr="006A555A" w:rsidRDefault="009318E0" w:rsidP="009318E0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A555A">
        <w:rPr>
          <w:rFonts w:ascii="Times New Roman" w:hAnsi="Times New Roman"/>
        </w:rPr>
        <w:t xml:space="preserve">Diagnozować zachowania uczniów i podejmować działania w celu wyeliminowania zagrożeń, oceniać ich skuteczności oraz modyfikować w miarę potrzeb. </w:t>
      </w:r>
    </w:p>
    <w:p w:rsidR="009318E0" w:rsidRDefault="00834B43" w:rsidP="009318E0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Zapewnić </w:t>
      </w:r>
      <w:r w:rsidR="009318E0" w:rsidRPr="006A555A">
        <w:rPr>
          <w:rFonts w:ascii="Times New Roman" w:hAnsi="Times New Roman"/>
        </w:rPr>
        <w:t>pomoc i wsparcie w rozwiązywaniu problemów uczniów.</w:t>
      </w:r>
    </w:p>
    <w:p w:rsidR="00744A9D" w:rsidRPr="00162395" w:rsidRDefault="00744A9D" w:rsidP="009318E0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162395">
        <w:rPr>
          <w:rFonts w:ascii="Times New Roman" w:hAnsi="Times New Roman"/>
        </w:rPr>
        <w:t xml:space="preserve">Pozyskiwać fundusze na </w:t>
      </w:r>
      <w:r w:rsidR="00FA1189" w:rsidRPr="00162395">
        <w:rPr>
          <w:rFonts w:ascii="Times New Roman" w:hAnsi="Times New Roman"/>
        </w:rPr>
        <w:t xml:space="preserve">stypendia motywujące uczniów do rozwijania zainteresowań i uzdolnień oraz gratyfikujące działalność </w:t>
      </w:r>
      <w:proofErr w:type="spellStart"/>
      <w:r w:rsidR="00FA1189" w:rsidRPr="00162395">
        <w:rPr>
          <w:rFonts w:ascii="Times New Roman" w:hAnsi="Times New Roman"/>
        </w:rPr>
        <w:t>wolontariacką</w:t>
      </w:r>
      <w:proofErr w:type="spellEnd"/>
      <w:r w:rsidR="00FA1189" w:rsidRPr="00162395">
        <w:rPr>
          <w:rFonts w:ascii="Times New Roman" w:hAnsi="Times New Roman"/>
        </w:rPr>
        <w:t>.</w:t>
      </w:r>
    </w:p>
    <w:p w:rsidR="009318E0" w:rsidRPr="00F3788F" w:rsidRDefault="009318E0" w:rsidP="009318E0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A555A">
        <w:rPr>
          <w:rFonts w:ascii="Times New Roman" w:hAnsi="Times New Roman"/>
        </w:rPr>
        <w:t>Utrzymać współpracę z Poradnią Psychologiczno-Pedagogiczną w celu rozwiązywania problemów indywidualnych uczniów,</w:t>
      </w:r>
    </w:p>
    <w:p w:rsidR="009318E0" w:rsidRPr="006A555A" w:rsidRDefault="009318E0" w:rsidP="009318E0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A555A">
        <w:rPr>
          <w:rFonts w:ascii="Times New Roman" w:hAnsi="Times New Roman"/>
          <w:sz w:val="24"/>
          <w:szCs w:val="24"/>
        </w:rPr>
        <w:t>Kształtować współodpowiedzialność za funkcjonowanie w grupie rówieśniczej</w:t>
      </w:r>
      <w:r w:rsidR="003D296A">
        <w:rPr>
          <w:rFonts w:ascii="Times New Roman" w:hAnsi="Times New Roman"/>
          <w:sz w:val="24"/>
          <w:szCs w:val="24"/>
        </w:rPr>
        <w:t>.</w:t>
      </w:r>
    </w:p>
    <w:p w:rsidR="009318E0" w:rsidRPr="006A555A" w:rsidRDefault="009318E0" w:rsidP="009318E0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A555A">
        <w:rPr>
          <w:rFonts w:ascii="Times New Roman" w:hAnsi="Times New Roman"/>
          <w:sz w:val="24"/>
          <w:szCs w:val="24"/>
        </w:rPr>
        <w:t>Organizować opiekę w czasie wolnym ( świetlica, zajęcia sportowe)</w:t>
      </w:r>
      <w:r w:rsidR="003D296A">
        <w:rPr>
          <w:rFonts w:ascii="Times New Roman" w:hAnsi="Times New Roman"/>
          <w:sz w:val="24"/>
          <w:szCs w:val="24"/>
        </w:rPr>
        <w:t>.</w:t>
      </w:r>
    </w:p>
    <w:p w:rsidR="009318E0" w:rsidRPr="006A555A" w:rsidRDefault="009318E0" w:rsidP="009318E0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A555A">
        <w:rPr>
          <w:rFonts w:ascii="Times New Roman" w:hAnsi="Times New Roman"/>
          <w:sz w:val="24"/>
          <w:szCs w:val="24"/>
        </w:rPr>
        <w:t>Integrować uczniów zdrowych z niepełnosprawnymi rówieśnikami</w:t>
      </w:r>
      <w:r w:rsidR="003D296A">
        <w:rPr>
          <w:rFonts w:ascii="Times New Roman" w:hAnsi="Times New Roman"/>
          <w:sz w:val="24"/>
          <w:szCs w:val="24"/>
        </w:rPr>
        <w:t>.</w:t>
      </w:r>
    </w:p>
    <w:p w:rsidR="009318E0" w:rsidRPr="006A555A" w:rsidRDefault="009318E0" w:rsidP="009318E0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A555A">
        <w:rPr>
          <w:rFonts w:ascii="Times New Roman" w:hAnsi="Times New Roman"/>
          <w:sz w:val="24"/>
          <w:szCs w:val="24"/>
        </w:rPr>
        <w:t>Dbać o bezpieczeństwo uczniów i zachęcać do działań na rzecz poprawy bezpieczeństwa i zwiększania świadomości różnorodnych zagrożeń</w:t>
      </w:r>
      <w:r w:rsidR="00834B43">
        <w:rPr>
          <w:rFonts w:ascii="Times New Roman" w:hAnsi="Times New Roman"/>
          <w:sz w:val="24"/>
          <w:szCs w:val="24"/>
        </w:rPr>
        <w:t>, m. in. zagrożenia w cyberprzestrzeni, w  ruchu drogowym.</w:t>
      </w:r>
    </w:p>
    <w:p w:rsidR="009318E0" w:rsidRPr="006A555A" w:rsidRDefault="009318E0" w:rsidP="009318E0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A555A">
        <w:rPr>
          <w:rFonts w:ascii="Times New Roman" w:hAnsi="Times New Roman"/>
          <w:sz w:val="24"/>
          <w:szCs w:val="24"/>
        </w:rPr>
        <w:t>Prowadzić stały monitoring zagrożeń patologiami społecznymi wśród uczniów</w:t>
      </w:r>
      <w:r w:rsidR="00834B43">
        <w:rPr>
          <w:rFonts w:ascii="Times New Roman" w:hAnsi="Times New Roman"/>
          <w:sz w:val="24"/>
          <w:szCs w:val="24"/>
        </w:rPr>
        <w:t>, uczyć reagowania w sytuacjach przemocy rówieśniczej, bądź przemocy ze strony dorosłych.</w:t>
      </w:r>
    </w:p>
    <w:p w:rsidR="009318E0" w:rsidRPr="006A555A" w:rsidRDefault="009318E0" w:rsidP="009318E0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A555A">
        <w:rPr>
          <w:rFonts w:ascii="Times New Roman" w:hAnsi="Times New Roman"/>
          <w:sz w:val="24"/>
          <w:szCs w:val="24"/>
        </w:rPr>
        <w:t xml:space="preserve">Diagnozować </w:t>
      </w:r>
      <w:r w:rsidR="003D296A">
        <w:rPr>
          <w:rFonts w:ascii="Times New Roman" w:hAnsi="Times New Roman"/>
          <w:sz w:val="24"/>
          <w:szCs w:val="24"/>
        </w:rPr>
        <w:t xml:space="preserve">środowiskową </w:t>
      </w:r>
      <w:r w:rsidRPr="006A555A">
        <w:rPr>
          <w:rFonts w:ascii="Times New Roman" w:hAnsi="Times New Roman"/>
          <w:sz w:val="24"/>
          <w:szCs w:val="24"/>
        </w:rPr>
        <w:t>sytuację wychowawczą uczniów</w:t>
      </w:r>
      <w:r w:rsidR="003D296A">
        <w:rPr>
          <w:rFonts w:ascii="Times New Roman" w:hAnsi="Times New Roman"/>
          <w:sz w:val="24"/>
          <w:szCs w:val="24"/>
        </w:rPr>
        <w:t>.</w:t>
      </w:r>
    </w:p>
    <w:p w:rsidR="009318E0" w:rsidRDefault="009318E0" w:rsidP="009318E0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A555A">
        <w:rPr>
          <w:rFonts w:ascii="Times New Roman" w:hAnsi="Times New Roman"/>
          <w:sz w:val="24"/>
          <w:szCs w:val="24"/>
        </w:rPr>
        <w:t>Systematycznie analizować frekwencję uczniów</w:t>
      </w:r>
      <w:r w:rsidR="003D296A">
        <w:rPr>
          <w:rFonts w:ascii="Times New Roman" w:hAnsi="Times New Roman"/>
          <w:sz w:val="24"/>
          <w:szCs w:val="24"/>
        </w:rPr>
        <w:t>.</w:t>
      </w:r>
    </w:p>
    <w:p w:rsidR="00834B43" w:rsidRDefault="00834B43" w:rsidP="009318E0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Uczyć postaw prospołecznych w stosunku do kolegów nieobecnych w szkole z powodu choroby (przekazywanie treści lekcji, rozmowy telefoniczne).</w:t>
      </w:r>
    </w:p>
    <w:p w:rsidR="00287F2C" w:rsidRDefault="00287F2C" w:rsidP="00CD32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CD3215" w:rsidRPr="0047547A" w:rsidRDefault="00B56508" w:rsidP="00CD32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 w:rsidRPr="0047547A">
        <w:rPr>
          <w:rFonts w:ascii="Times New Roman" w:hAnsi="Times New Roman"/>
          <w:b/>
          <w:bCs/>
          <w:iCs/>
          <w:color w:val="365F91" w:themeColor="accent1" w:themeShade="BF"/>
          <w:sz w:val="28"/>
          <w:szCs w:val="28"/>
        </w:rPr>
        <w:lastRenderedPageBreak/>
        <w:t xml:space="preserve">W działaniach </w:t>
      </w:r>
      <w:r w:rsidR="00CD3215" w:rsidRPr="0047547A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w obszarze samorządności uczniów</w:t>
      </w:r>
      <w:r w:rsidRPr="0047547A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będziemy:</w:t>
      </w:r>
    </w:p>
    <w:p w:rsidR="00CD3215" w:rsidRPr="006A555A" w:rsidRDefault="00B56508" w:rsidP="00CD3215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Organizować spotkania nauczycieli z </w:t>
      </w:r>
      <w:r w:rsidR="00CD3215" w:rsidRPr="006A555A">
        <w:rPr>
          <w:rFonts w:ascii="Times New Roman" w:hAnsi="Times New Roman"/>
          <w:sz w:val="24"/>
          <w:szCs w:val="24"/>
        </w:rPr>
        <w:t xml:space="preserve"> Samorządem Uczniowskim</w:t>
      </w:r>
      <w:r w:rsidR="00CD3215">
        <w:rPr>
          <w:rFonts w:ascii="Times New Roman" w:hAnsi="Times New Roman"/>
          <w:sz w:val="24"/>
          <w:szCs w:val="24"/>
        </w:rPr>
        <w:t>.</w:t>
      </w:r>
    </w:p>
    <w:p w:rsidR="00CD3215" w:rsidRPr="006A555A" w:rsidRDefault="00CD3215" w:rsidP="00CD3215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A555A">
        <w:rPr>
          <w:rFonts w:ascii="Times New Roman" w:hAnsi="Times New Roman"/>
          <w:sz w:val="24"/>
          <w:szCs w:val="24"/>
        </w:rPr>
        <w:t>Wspierać inicjatywy uczniowskie służące dobru społeczności szkolnej</w:t>
      </w:r>
      <w:r w:rsidR="00B56508">
        <w:rPr>
          <w:rFonts w:ascii="Times New Roman" w:hAnsi="Times New Roman"/>
          <w:sz w:val="24"/>
          <w:szCs w:val="24"/>
        </w:rPr>
        <w:t>.</w:t>
      </w:r>
    </w:p>
    <w:p w:rsidR="00CD3215" w:rsidRPr="006A555A" w:rsidRDefault="00CD3215" w:rsidP="00CD3215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A555A">
        <w:rPr>
          <w:rFonts w:ascii="Times New Roman" w:hAnsi="Times New Roman"/>
          <w:sz w:val="24"/>
          <w:szCs w:val="24"/>
        </w:rPr>
        <w:t xml:space="preserve">Wdrażać uczniów do samorządności np. przez </w:t>
      </w:r>
      <w:r w:rsidR="00B56508">
        <w:rPr>
          <w:rFonts w:ascii="Times New Roman" w:hAnsi="Times New Roman"/>
          <w:sz w:val="24"/>
          <w:szCs w:val="24"/>
        </w:rPr>
        <w:t xml:space="preserve">wnoszenie propozycji uczniów do statutu szkoły, </w:t>
      </w:r>
      <w:r w:rsidRPr="006A555A">
        <w:rPr>
          <w:rFonts w:ascii="Times New Roman" w:hAnsi="Times New Roman"/>
          <w:sz w:val="24"/>
          <w:szCs w:val="24"/>
        </w:rPr>
        <w:t>ustalanie regulaminów</w:t>
      </w:r>
      <w:r w:rsidR="00B56508">
        <w:rPr>
          <w:rFonts w:ascii="Times New Roman" w:hAnsi="Times New Roman"/>
          <w:sz w:val="24"/>
          <w:szCs w:val="24"/>
        </w:rPr>
        <w:t>.</w:t>
      </w:r>
    </w:p>
    <w:p w:rsidR="00CD3215" w:rsidRDefault="00B56508" w:rsidP="00CD3215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Wspierać uczniów w organizowaniu imprez kulturalnych, szkolnych.</w:t>
      </w:r>
    </w:p>
    <w:p w:rsidR="00B56508" w:rsidRDefault="00B56508" w:rsidP="00CD3215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Prowadzić Szkolny Klub Wolontariusza.</w:t>
      </w:r>
    </w:p>
    <w:p w:rsidR="00424B8F" w:rsidRPr="00424B8F" w:rsidRDefault="00424B8F" w:rsidP="00424B8F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Przygotowywać i wspierać</w:t>
      </w:r>
      <w:r w:rsidRPr="006A555A">
        <w:rPr>
          <w:rFonts w:ascii="Times New Roman" w:hAnsi="Times New Roman"/>
          <w:bCs/>
          <w:sz w:val="24"/>
          <w:szCs w:val="24"/>
        </w:rPr>
        <w:t xml:space="preserve"> uczniów do świadomego wyboru dalszego kierunku kształcenia</w:t>
      </w:r>
      <w:r>
        <w:rPr>
          <w:rFonts w:ascii="Times New Roman" w:hAnsi="Times New Roman"/>
          <w:bCs/>
          <w:sz w:val="24"/>
          <w:szCs w:val="24"/>
        </w:rPr>
        <w:t xml:space="preserve"> poprzez zajęcia z doradztwa zawodowego.</w:t>
      </w:r>
    </w:p>
    <w:p w:rsidR="0009240A" w:rsidRDefault="0009240A" w:rsidP="009318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9318E0" w:rsidRPr="0047547A" w:rsidRDefault="00B56508" w:rsidP="009318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 w:rsidRPr="0047547A">
        <w:rPr>
          <w:rFonts w:ascii="Times New Roman" w:hAnsi="Times New Roman"/>
          <w:b/>
          <w:bCs/>
          <w:iCs/>
          <w:color w:val="365F91" w:themeColor="accent1" w:themeShade="BF"/>
          <w:sz w:val="28"/>
          <w:szCs w:val="28"/>
        </w:rPr>
        <w:t xml:space="preserve">W działaniach </w:t>
      </w:r>
      <w:r w:rsidR="009318E0" w:rsidRPr="0047547A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w obszarze organizacji i kierowania Szkołą</w:t>
      </w:r>
      <w:r w:rsidRPr="0047547A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będziemy:</w:t>
      </w:r>
    </w:p>
    <w:p w:rsidR="009318E0" w:rsidRDefault="009318E0" w:rsidP="009318E0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A555A">
        <w:rPr>
          <w:rFonts w:ascii="Times New Roman" w:hAnsi="Times New Roman"/>
          <w:bCs/>
          <w:sz w:val="24"/>
          <w:szCs w:val="24"/>
        </w:rPr>
        <w:t>Dbać o systematyczne podnoszenie kwalifikacji nauczycieli przez udział w wewnętrznych i zewnętrznych formach doskonalenia zawodowego,  zdobywanie kolejnych stopni awansu zawodowego oraz uprawnień eksperckich</w:t>
      </w:r>
      <w:r w:rsidR="003D296A">
        <w:rPr>
          <w:rFonts w:ascii="Times New Roman" w:hAnsi="Times New Roman"/>
          <w:bCs/>
          <w:sz w:val="24"/>
          <w:szCs w:val="24"/>
        </w:rPr>
        <w:t>.</w:t>
      </w:r>
    </w:p>
    <w:p w:rsidR="00AD11C7" w:rsidRPr="006A555A" w:rsidRDefault="00AD11C7" w:rsidP="00AD11C7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Integrować grono pedagogiczne.</w:t>
      </w:r>
    </w:p>
    <w:p w:rsidR="003D296A" w:rsidRPr="003D296A" w:rsidRDefault="009318E0" w:rsidP="009318E0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A555A">
        <w:rPr>
          <w:rFonts w:ascii="Times New Roman" w:hAnsi="Times New Roman"/>
        </w:rPr>
        <w:t>Mobilizować grono pedagogiczne do aktywn</w:t>
      </w:r>
      <w:r w:rsidR="003D296A">
        <w:rPr>
          <w:rFonts w:ascii="Times New Roman" w:hAnsi="Times New Roman"/>
        </w:rPr>
        <w:t>ości i czynnej współpracy z OKE.</w:t>
      </w:r>
      <w:r w:rsidRPr="006A555A">
        <w:rPr>
          <w:rFonts w:ascii="Times New Roman" w:hAnsi="Times New Roman"/>
        </w:rPr>
        <w:t xml:space="preserve"> </w:t>
      </w:r>
    </w:p>
    <w:p w:rsidR="009318E0" w:rsidRPr="006A555A" w:rsidRDefault="009318E0" w:rsidP="009318E0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A555A">
        <w:rPr>
          <w:rFonts w:ascii="Times New Roman" w:hAnsi="Times New Roman"/>
          <w:bCs/>
          <w:sz w:val="24"/>
          <w:szCs w:val="24"/>
        </w:rPr>
        <w:t xml:space="preserve">Wzajemnie pomagać sobie, dzielić </w:t>
      </w:r>
      <w:r w:rsidR="00AD11C7">
        <w:rPr>
          <w:rFonts w:ascii="Times New Roman" w:hAnsi="Times New Roman"/>
          <w:bCs/>
          <w:sz w:val="24"/>
          <w:szCs w:val="24"/>
        </w:rPr>
        <w:t>się wiedzą i doświadczeniem np.</w:t>
      </w:r>
      <w:r w:rsidRPr="006A555A">
        <w:rPr>
          <w:rFonts w:ascii="Times New Roman" w:hAnsi="Times New Roman"/>
          <w:bCs/>
          <w:sz w:val="24"/>
          <w:szCs w:val="24"/>
        </w:rPr>
        <w:t xml:space="preserve"> przez prowadzenie lekcji otwartych</w:t>
      </w:r>
      <w:r w:rsidR="003D296A">
        <w:rPr>
          <w:rFonts w:ascii="Times New Roman" w:hAnsi="Times New Roman"/>
          <w:bCs/>
          <w:sz w:val="24"/>
          <w:szCs w:val="24"/>
        </w:rPr>
        <w:t>.</w:t>
      </w:r>
    </w:p>
    <w:p w:rsidR="009318E0" w:rsidRPr="006A555A" w:rsidRDefault="009318E0" w:rsidP="009318E0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A555A">
        <w:rPr>
          <w:rFonts w:ascii="Times New Roman" w:hAnsi="Times New Roman"/>
          <w:bCs/>
          <w:sz w:val="24"/>
          <w:szCs w:val="24"/>
        </w:rPr>
        <w:t>Rozwijać współpracę placówki z innymi szkołami w gminie</w:t>
      </w:r>
      <w:r w:rsidR="00834B43">
        <w:rPr>
          <w:rFonts w:ascii="Times New Roman" w:hAnsi="Times New Roman"/>
          <w:bCs/>
          <w:sz w:val="24"/>
          <w:szCs w:val="24"/>
        </w:rPr>
        <w:t xml:space="preserve"> lub innych województwach, krajach</w:t>
      </w:r>
      <w:r w:rsidRPr="006A555A">
        <w:rPr>
          <w:rFonts w:ascii="Times New Roman" w:hAnsi="Times New Roman"/>
          <w:bCs/>
          <w:sz w:val="24"/>
          <w:szCs w:val="24"/>
        </w:rPr>
        <w:t xml:space="preserve"> oraz </w:t>
      </w:r>
      <w:r w:rsidR="00834B43">
        <w:rPr>
          <w:rFonts w:ascii="Times New Roman" w:hAnsi="Times New Roman"/>
          <w:bCs/>
          <w:sz w:val="24"/>
          <w:szCs w:val="24"/>
        </w:rPr>
        <w:t xml:space="preserve">placówkami naukowymi, np. </w:t>
      </w:r>
      <w:r w:rsidRPr="006A555A">
        <w:rPr>
          <w:rFonts w:ascii="Times New Roman" w:hAnsi="Times New Roman"/>
          <w:bCs/>
          <w:sz w:val="24"/>
          <w:szCs w:val="24"/>
        </w:rPr>
        <w:t>Uniwersytetem Warmińsko – Mazurskim</w:t>
      </w:r>
      <w:r w:rsidR="003D296A">
        <w:rPr>
          <w:rFonts w:ascii="Times New Roman" w:hAnsi="Times New Roman"/>
          <w:bCs/>
          <w:sz w:val="24"/>
          <w:szCs w:val="24"/>
        </w:rPr>
        <w:t>.</w:t>
      </w:r>
    </w:p>
    <w:p w:rsidR="009318E0" w:rsidRPr="006A555A" w:rsidRDefault="009318E0" w:rsidP="009318E0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A555A">
        <w:rPr>
          <w:rFonts w:ascii="Times New Roman" w:hAnsi="Times New Roman"/>
          <w:bCs/>
          <w:sz w:val="24"/>
          <w:szCs w:val="24"/>
        </w:rPr>
        <w:t>Aktywnie współpracować z władzami miasta w zakresie organizacji przedsięwzięć kulturalnych, patriotycznych, społecznych i naukowych</w:t>
      </w:r>
      <w:r w:rsidR="003D296A">
        <w:rPr>
          <w:rFonts w:ascii="Times New Roman" w:hAnsi="Times New Roman"/>
          <w:bCs/>
          <w:sz w:val="24"/>
          <w:szCs w:val="24"/>
        </w:rPr>
        <w:t>.</w:t>
      </w:r>
    </w:p>
    <w:p w:rsidR="009318E0" w:rsidRDefault="009318E0" w:rsidP="009318E0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A555A">
        <w:rPr>
          <w:rFonts w:ascii="Times New Roman" w:hAnsi="Times New Roman"/>
          <w:bCs/>
          <w:sz w:val="24"/>
          <w:szCs w:val="24"/>
        </w:rPr>
        <w:t>Pozyskiwać dodatkowe fundusze od sponsorów i darczyńców</w:t>
      </w:r>
      <w:r w:rsidR="003D296A">
        <w:rPr>
          <w:rFonts w:ascii="Times New Roman" w:hAnsi="Times New Roman"/>
          <w:bCs/>
          <w:sz w:val="24"/>
          <w:szCs w:val="24"/>
        </w:rPr>
        <w:t>.</w:t>
      </w:r>
      <w:r w:rsidRPr="006A555A">
        <w:rPr>
          <w:rFonts w:ascii="Times New Roman" w:hAnsi="Times New Roman"/>
          <w:bCs/>
          <w:sz w:val="24"/>
          <w:szCs w:val="24"/>
        </w:rPr>
        <w:t xml:space="preserve">  </w:t>
      </w:r>
    </w:p>
    <w:p w:rsidR="003A28EE" w:rsidRPr="006A555A" w:rsidRDefault="003A28EE" w:rsidP="009318E0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Wzbogacać placówkę w środki dydaktyczne, pomoce do ćwiczeń i eksperymentów chemicznych i fizycznych.</w:t>
      </w:r>
    </w:p>
    <w:p w:rsidR="009318E0" w:rsidRPr="006A555A" w:rsidRDefault="009318E0" w:rsidP="009318E0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A555A">
        <w:rPr>
          <w:rFonts w:ascii="Times New Roman" w:hAnsi="Times New Roman"/>
          <w:bCs/>
          <w:sz w:val="24"/>
          <w:szCs w:val="24"/>
        </w:rPr>
        <w:t>Kontrolować systematycznie stan bezpieczeństwa placówki</w:t>
      </w:r>
      <w:r w:rsidR="003D296A">
        <w:rPr>
          <w:rFonts w:ascii="Times New Roman" w:hAnsi="Times New Roman"/>
          <w:bCs/>
          <w:sz w:val="24"/>
          <w:szCs w:val="24"/>
        </w:rPr>
        <w:t>.</w:t>
      </w:r>
    </w:p>
    <w:p w:rsidR="009318E0" w:rsidRPr="006A555A" w:rsidRDefault="003A28EE" w:rsidP="009318E0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Zwiększa</w:t>
      </w:r>
      <w:r w:rsidR="009318E0" w:rsidRPr="006A555A">
        <w:rPr>
          <w:rFonts w:ascii="Times New Roman" w:hAnsi="Times New Roman"/>
          <w:bCs/>
          <w:sz w:val="24"/>
          <w:szCs w:val="24"/>
        </w:rPr>
        <w:t>ć ilość miejsc monitorowanych</w:t>
      </w:r>
      <w:r>
        <w:rPr>
          <w:rFonts w:ascii="Times New Roman" w:hAnsi="Times New Roman"/>
          <w:bCs/>
          <w:sz w:val="24"/>
          <w:szCs w:val="24"/>
        </w:rPr>
        <w:t xml:space="preserve"> w budynku szkolnym</w:t>
      </w:r>
      <w:r w:rsidR="003D296A">
        <w:rPr>
          <w:rFonts w:ascii="Times New Roman" w:hAnsi="Times New Roman"/>
          <w:bCs/>
          <w:sz w:val="24"/>
          <w:szCs w:val="24"/>
        </w:rPr>
        <w:t>.</w:t>
      </w:r>
    </w:p>
    <w:p w:rsidR="009318E0" w:rsidRPr="00744A9D" w:rsidRDefault="00744A9D" w:rsidP="00744A9D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Nadal w</w:t>
      </w:r>
      <w:r w:rsidR="003A28EE" w:rsidRPr="00744A9D">
        <w:rPr>
          <w:rFonts w:ascii="Times New Roman" w:hAnsi="Times New Roman"/>
          <w:bCs/>
          <w:sz w:val="24"/>
          <w:szCs w:val="24"/>
        </w:rPr>
        <w:t xml:space="preserve">zbogacać </w:t>
      </w:r>
      <w:r w:rsidR="009318E0" w:rsidRPr="00744A9D">
        <w:rPr>
          <w:rFonts w:ascii="Times New Roman" w:hAnsi="Times New Roman"/>
          <w:bCs/>
          <w:sz w:val="24"/>
          <w:szCs w:val="24"/>
        </w:rPr>
        <w:t>plac zabaw i sprawności na wewnętrznym dziedzińcu szkoły</w:t>
      </w:r>
      <w:r w:rsidR="003A28EE" w:rsidRPr="00744A9D">
        <w:rPr>
          <w:rFonts w:ascii="Times New Roman" w:hAnsi="Times New Roman"/>
          <w:bCs/>
          <w:sz w:val="24"/>
          <w:szCs w:val="24"/>
        </w:rPr>
        <w:t xml:space="preserve"> o nowy sprzęt zabawowo-rekreacyjny</w:t>
      </w:r>
      <w:r w:rsidR="00684E91" w:rsidRPr="00744A9D">
        <w:rPr>
          <w:rFonts w:ascii="Times New Roman" w:hAnsi="Times New Roman"/>
          <w:bCs/>
          <w:sz w:val="24"/>
          <w:szCs w:val="24"/>
        </w:rPr>
        <w:t>.</w:t>
      </w:r>
    </w:p>
    <w:p w:rsidR="00AD11C7" w:rsidRPr="00AD11C7" w:rsidRDefault="00684E91" w:rsidP="009318E0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Tworzyć</w:t>
      </w:r>
      <w:r w:rsidR="00AD11C7" w:rsidRPr="00AD11C7">
        <w:rPr>
          <w:rFonts w:ascii="Times New Roman" w:hAnsi="Times New Roman"/>
          <w:sz w:val="24"/>
          <w:szCs w:val="24"/>
        </w:rPr>
        <w:t xml:space="preserve"> oddzielną św</w:t>
      </w:r>
      <w:r w:rsidR="00AD11C7">
        <w:rPr>
          <w:rFonts w:ascii="Times New Roman" w:hAnsi="Times New Roman"/>
          <w:sz w:val="24"/>
          <w:szCs w:val="24"/>
        </w:rPr>
        <w:t>ietlicę szkolną dla klas I –III.</w:t>
      </w:r>
    </w:p>
    <w:p w:rsidR="00AD11C7" w:rsidRPr="006A555A" w:rsidRDefault="00AD11C7" w:rsidP="009318E0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Dążyć do </w:t>
      </w:r>
      <w:r w:rsidR="0027754A">
        <w:rPr>
          <w:rFonts w:ascii="Times New Roman" w:hAnsi="Times New Roman"/>
          <w:sz w:val="24"/>
          <w:szCs w:val="24"/>
        </w:rPr>
        <w:t xml:space="preserve">założenia i prowadzenia </w:t>
      </w:r>
      <w:r>
        <w:rPr>
          <w:rFonts w:ascii="Times New Roman" w:hAnsi="Times New Roman"/>
          <w:sz w:val="24"/>
          <w:szCs w:val="24"/>
        </w:rPr>
        <w:t>oddziału przedszkolnego dla sześciolatków.</w:t>
      </w:r>
    </w:p>
    <w:p w:rsidR="009318E0" w:rsidRPr="006A555A" w:rsidRDefault="009318E0" w:rsidP="009318E0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A555A">
        <w:rPr>
          <w:rFonts w:ascii="Times New Roman" w:hAnsi="Times New Roman"/>
          <w:bCs/>
          <w:sz w:val="24"/>
          <w:szCs w:val="24"/>
        </w:rPr>
        <w:t>Kontynuować współpracę placówki z organizacjami pozaszkolnymi</w:t>
      </w:r>
      <w:r w:rsidR="003D296A">
        <w:rPr>
          <w:rFonts w:ascii="Times New Roman" w:hAnsi="Times New Roman"/>
          <w:bCs/>
          <w:sz w:val="24"/>
          <w:szCs w:val="24"/>
        </w:rPr>
        <w:t>.</w:t>
      </w:r>
    </w:p>
    <w:p w:rsidR="009318E0" w:rsidRPr="006A555A" w:rsidRDefault="009318E0" w:rsidP="009318E0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A555A">
        <w:rPr>
          <w:rFonts w:ascii="Times New Roman" w:hAnsi="Times New Roman"/>
          <w:bCs/>
          <w:sz w:val="24"/>
          <w:szCs w:val="24"/>
        </w:rPr>
        <w:t>Aktualizować i ujednolicać prawo wewnątrzszkolne zgodnie z obowiązującym stanem prawnym</w:t>
      </w:r>
      <w:r w:rsidR="003D296A">
        <w:rPr>
          <w:rFonts w:ascii="Times New Roman" w:hAnsi="Times New Roman"/>
          <w:bCs/>
          <w:sz w:val="24"/>
          <w:szCs w:val="24"/>
        </w:rPr>
        <w:t>.</w:t>
      </w:r>
    </w:p>
    <w:p w:rsidR="009318E0" w:rsidRDefault="009318E0" w:rsidP="009318E0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A555A">
        <w:rPr>
          <w:rFonts w:ascii="Times New Roman" w:hAnsi="Times New Roman"/>
          <w:bCs/>
          <w:sz w:val="24"/>
          <w:szCs w:val="24"/>
        </w:rPr>
        <w:t xml:space="preserve">Troszczyć się o zdrowie, higienę i bezpieczeństwo pracy uczniów i pracowników poprzez szkolenia bhp, pierwszej pomocy, dyżury nauczycieli, ustalanie </w:t>
      </w:r>
      <w:r w:rsidR="003D296A">
        <w:rPr>
          <w:rFonts w:ascii="Times New Roman" w:hAnsi="Times New Roman"/>
          <w:bCs/>
          <w:sz w:val="24"/>
          <w:szCs w:val="24"/>
        </w:rPr>
        <w:t>regulaminów i ich przestrzeganie.</w:t>
      </w:r>
    </w:p>
    <w:p w:rsidR="00424B8F" w:rsidRPr="00162395" w:rsidRDefault="00424B8F" w:rsidP="009318E0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62395">
        <w:rPr>
          <w:rFonts w:ascii="Times New Roman" w:hAnsi="Times New Roman"/>
          <w:bCs/>
          <w:sz w:val="24"/>
          <w:szCs w:val="24"/>
        </w:rPr>
        <w:lastRenderedPageBreak/>
        <w:t>Dążyć do uzyskania Wojewódzkiego Certyfikatu Szkoły Promującej Zdrowie.</w:t>
      </w:r>
    </w:p>
    <w:p w:rsidR="009318E0" w:rsidRPr="006A555A" w:rsidRDefault="009318E0" w:rsidP="009318E0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A555A">
        <w:rPr>
          <w:rFonts w:ascii="Times New Roman" w:hAnsi="Times New Roman"/>
        </w:rPr>
        <w:t>Zapewni</w:t>
      </w:r>
      <w:r w:rsidR="00684E91">
        <w:rPr>
          <w:rFonts w:ascii="Times New Roman" w:hAnsi="Times New Roman"/>
        </w:rPr>
        <w:t>a</w:t>
      </w:r>
      <w:r w:rsidRPr="006A555A">
        <w:rPr>
          <w:rFonts w:ascii="Times New Roman" w:hAnsi="Times New Roman"/>
        </w:rPr>
        <w:t>ć uczniom pierwszą pomoc przedmedyczną w nagłych wypadkach.</w:t>
      </w:r>
    </w:p>
    <w:p w:rsidR="009318E0" w:rsidRPr="006A555A" w:rsidRDefault="003D296A" w:rsidP="009318E0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Zatrudni</w:t>
      </w:r>
      <w:r w:rsidR="00684E91">
        <w:rPr>
          <w:rFonts w:ascii="Times New Roman" w:hAnsi="Times New Roman"/>
        </w:rPr>
        <w:t>a</w:t>
      </w:r>
      <w:r>
        <w:rPr>
          <w:rFonts w:ascii="Times New Roman" w:hAnsi="Times New Roman"/>
        </w:rPr>
        <w:t>ć psychologa szkolnego na całym etacie.</w:t>
      </w:r>
    </w:p>
    <w:p w:rsidR="009318E0" w:rsidRPr="006A555A" w:rsidRDefault="0009240A" w:rsidP="009318E0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Zapewniać </w:t>
      </w:r>
      <w:r w:rsidR="009318E0" w:rsidRPr="006A555A">
        <w:rPr>
          <w:rFonts w:ascii="Times New Roman" w:hAnsi="Times New Roman"/>
        </w:rPr>
        <w:t xml:space="preserve">pomoc </w:t>
      </w:r>
      <w:r>
        <w:rPr>
          <w:rFonts w:ascii="Times New Roman" w:hAnsi="Times New Roman"/>
        </w:rPr>
        <w:t xml:space="preserve">psychologiczno-pedagogiczną </w:t>
      </w:r>
      <w:r w:rsidR="009318E0" w:rsidRPr="006A555A">
        <w:rPr>
          <w:rFonts w:ascii="Times New Roman" w:hAnsi="Times New Roman"/>
        </w:rPr>
        <w:t>w formie zajęć korekcyjno-kompensacyjnych, logopedycznych</w:t>
      </w:r>
      <w:r>
        <w:rPr>
          <w:rFonts w:ascii="Times New Roman" w:hAnsi="Times New Roman"/>
        </w:rPr>
        <w:t>,</w:t>
      </w:r>
      <w:r w:rsidR="009318E0" w:rsidRPr="006A555A">
        <w:rPr>
          <w:rFonts w:ascii="Times New Roman" w:hAnsi="Times New Roman"/>
        </w:rPr>
        <w:t xml:space="preserve"> wyrównawczych, rewalidacyjn</w:t>
      </w:r>
      <w:r>
        <w:rPr>
          <w:rFonts w:ascii="Times New Roman" w:hAnsi="Times New Roman"/>
        </w:rPr>
        <w:t>ych,  gimnastyki korekcyjnej, zajęć rozwijających kompetencje społeczne</w:t>
      </w:r>
      <w:r w:rsidR="009318E0" w:rsidRPr="006A555A">
        <w:rPr>
          <w:rFonts w:ascii="Times New Roman" w:hAnsi="Times New Roman"/>
        </w:rPr>
        <w:t>.</w:t>
      </w:r>
    </w:p>
    <w:p w:rsidR="009318E0" w:rsidRPr="006A555A" w:rsidRDefault="009318E0" w:rsidP="009318E0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A555A">
        <w:rPr>
          <w:rFonts w:ascii="Times New Roman" w:hAnsi="Times New Roman"/>
          <w:bCs/>
          <w:sz w:val="24"/>
          <w:szCs w:val="24"/>
        </w:rPr>
        <w:t>Prowadzić ewaluację wewnętrzną jako narzędzie wspierające  proces podejmowania decyzji, racjonalnego zarządzania i rozwiązywania problemów</w:t>
      </w:r>
      <w:r w:rsidR="003D296A">
        <w:rPr>
          <w:rFonts w:ascii="Times New Roman" w:hAnsi="Times New Roman"/>
          <w:bCs/>
          <w:sz w:val="24"/>
          <w:szCs w:val="24"/>
        </w:rPr>
        <w:t>.</w:t>
      </w:r>
    </w:p>
    <w:p w:rsidR="009318E0" w:rsidRPr="0047547A" w:rsidRDefault="00B56508" w:rsidP="009318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 w:rsidRPr="0047547A">
        <w:rPr>
          <w:rFonts w:ascii="Times New Roman" w:hAnsi="Times New Roman"/>
          <w:b/>
          <w:bCs/>
          <w:iCs/>
          <w:color w:val="365F91" w:themeColor="accent1" w:themeShade="BF"/>
          <w:sz w:val="28"/>
          <w:szCs w:val="28"/>
        </w:rPr>
        <w:t xml:space="preserve">W działaniach </w:t>
      </w:r>
      <w:r w:rsidR="009318E0" w:rsidRPr="0047547A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w obszarze współpracy z rodzicami</w:t>
      </w:r>
      <w:r w:rsidRPr="0047547A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będziemy:</w:t>
      </w:r>
    </w:p>
    <w:p w:rsidR="009318E0" w:rsidRPr="006A555A" w:rsidRDefault="009318E0" w:rsidP="009318E0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A555A">
        <w:rPr>
          <w:rFonts w:ascii="Times New Roman" w:hAnsi="Times New Roman"/>
          <w:bCs/>
          <w:sz w:val="24"/>
          <w:szCs w:val="24"/>
        </w:rPr>
        <w:t>Wspierać rodziców w procesie wychowawczym</w:t>
      </w:r>
      <w:r w:rsidR="007A1018">
        <w:rPr>
          <w:rFonts w:ascii="Times New Roman" w:hAnsi="Times New Roman"/>
          <w:bCs/>
          <w:sz w:val="24"/>
          <w:szCs w:val="24"/>
        </w:rPr>
        <w:t>.</w:t>
      </w:r>
    </w:p>
    <w:p w:rsidR="009318E0" w:rsidRPr="006A555A" w:rsidRDefault="009318E0" w:rsidP="009318E0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A555A">
        <w:rPr>
          <w:rFonts w:ascii="Times New Roman" w:hAnsi="Times New Roman"/>
          <w:bCs/>
          <w:sz w:val="24"/>
          <w:szCs w:val="24"/>
        </w:rPr>
        <w:t>Budować atmosferę wzajemnego zaufania</w:t>
      </w:r>
      <w:r w:rsidR="003A28EE">
        <w:rPr>
          <w:rFonts w:ascii="Times New Roman" w:hAnsi="Times New Roman"/>
          <w:bCs/>
          <w:sz w:val="24"/>
          <w:szCs w:val="24"/>
        </w:rPr>
        <w:t xml:space="preserve"> podczas współpracy z Radą R</w:t>
      </w:r>
      <w:r w:rsidR="00B56508">
        <w:rPr>
          <w:rFonts w:ascii="Times New Roman" w:hAnsi="Times New Roman"/>
          <w:bCs/>
          <w:sz w:val="24"/>
          <w:szCs w:val="24"/>
        </w:rPr>
        <w:t>odziców oraz wszystkimi rodzicami.</w:t>
      </w:r>
    </w:p>
    <w:p w:rsidR="003A28EE" w:rsidRDefault="009318E0" w:rsidP="009318E0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A555A">
        <w:rPr>
          <w:rFonts w:ascii="Times New Roman" w:hAnsi="Times New Roman"/>
          <w:bCs/>
          <w:sz w:val="24"/>
          <w:szCs w:val="24"/>
        </w:rPr>
        <w:t>Zachęcać rodzic</w:t>
      </w:r>
      <w:r w:rsidR="00AD11C7">
        <w:rPr>
          <w:rFonts w:ascii="Times New Roman" w:hAnsi="Times New Roman"/>
          <w:bCs/>
          <w:sz w:val="24"/>
          <w:szCs w:val="24"/>
        </w:rPr>
        <w:t>ów do czynnego udziału w życiu s</w:t>
      </w:r>
      <w:r w:rsidRPr="006A555A">
        <w:rPr>
          <w:rFonts w:ascii="Times New Roman" w:hAnsi="Times New Roman"/>
          <w:bCs/>
          <w:sz w:val="24"/>
          <w:szCs w:val="24"/>
        </w:rPr>
        <w:t>zkoły</w:t>
      </w:r>
      <w:r w:rsidR="003A28EE">
        <w:rPr>
          <w:rFonts w:ascii="Times New Roman" w:hAnsi="Times New Roman"/>
          <w:bCs/>
          <w:sz w:val="24"/>
          <w:szCs w:val="24"/>
        </w:rPr>
        <w:t>.</w:t>
      </w:r>
    </w:p>
    <w:p w:rsidR="009318E0" w:rsidRPr="006A555A" w:rsidRDefault="003A28EE" w:rsidP="009318E0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Wykorzystywać wartościowe pomysły rodziców w procesie edukacyjno-wychowawczym.</w:t>
      </w:r>
    </w:p>
    <w:p w:rsidR="009318E0" w:rsidRDefault="009318E0" w:rsidP="009318E0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A555A">
        <w:rPr>
          <w:rFonts w:ascii="Times New Roman" w:hAnsi="Times New Roman"/>
          <w:bCs/>
          <w:sz w:val="24"/>
          <w:szCs w:val="24"/>
        </w:rPr>
        <w:t xml:space="preserve">Włączać rodziców do </w:t>
      </w:r>
      <w:r w:rsidR="00AD11C7">
        <w:rPr>
          <w:rFonts w:ascii="Times New Roman" w:hAnsi="Times New Roman"/>
          <w:bCs/>
          <w:sz w:val="24"/>
          <w:szCs w:val="24"/>
        </w:rPr>
        <w:t>współtworzenia dokumentów szkolnych</w:t>
      </w:r>
      <w:r w:rsidR="007A1018">
        <w:rPr>
          <w:rFonts w:ascii="Times New Roman" w:hAnsi="Times New Roman"/>
          <w:bCs/>
          <w:sz w:val="24"/>
          <w:szCs w:val="24"/>
        </w:rPr>
        <w:t>, np. program wychowawczo-profilaktyczny.</w:t>
      </w:r>
    </w:p>
    <w:p w:rsidR="007A1018" w:rsidRPr="007A1018" w:rsidRDefault="007A1018" w:rsidP="009318E0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Zapraszać</w:t>
      </w:r>
      <w:r w:rsidRPr="007A1018">
        <w:rPr>
          <w:rFonts w:ascii="Times New Roman" w:hAnsi="Times New Roman"/>
          <w:sz w:val="24"/>
          <w:szCs w:val="24"/>
        </w:rPr>
        <w:t xml:space="preserve"> rodziców do udziału w pracach z</w:t>
      </w:r>
      <w:r>
        <w:rPr>
          <w:rFonts w:ascii="Times New Roman" w:hAnsi="Times New Roman"/>
          <w:sz w:val="24"/>
          <w:szCs w:val="24"/>
        </w:rPr>
        <w:t xml:space="preserve">espołów zadaniowych nauczycieli, np. </w:t>
      </w:r>
      <w:r w:rsidRPr="007A1018">
        <w:rPr>
          <w:rFonts w:ascii="Times New Roman" w:hAnsi="Times New Roman"/>
          <w:sz w:val="24"/>
          <w:szCs w:val="24"/>
        </w:rPr>
        <w:t xml:space="preserve"> zespół ds. zdrowego żywienia.</w:t>
      </w:r>
    </w:p>
    <w:p w:rsidR="009318E0" w:rsidRDefault="009318E0" w:rsidP="009318E0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A555A">
        <w:rPr>
          <w:rFonts w:ascii="Times New Roman" w:hAnsi="Times New Roman"/>
          <w:bCs/>
          <w:sz w:val="24"/>
          <w:szCs w:val="24"/>
        </w:rPr>
        <w:t>Usprawniać komunikację rodzic – nauczyciel</w:t>
      </w:r>
      <w:r w:rsidR="003A28EE">
        <w:rPr>
          <w:rFonts w:ascii="Times New Roman" w:hAnsi="Times New Roman"/>
          <w:bCs/>
          <w:sz w:val="24"/>
          <w:szCs w:val="24"/>
        </w:rPr>
        <w:t xml:space="preserve">, m. in. </w:t>
      </w:r>
      <w:r w:rsidRPr="006A555A">
        <w:rPr>
          <w:rFonts w:ascii="Times New Roman" w:hAnsi="Times New Roman"/>
          <w:bCs/>
          <w:sz w:val="24"/>
          <w:szCs w:val="24"/>
        </w:rPr>
        <w:t>poprzez utworzenie pokoju rozmów</w:t>
      </w:r>
      <w:r w:rsidR="007A1018">
        <w:rPr>
          <w:rFonts w:ascii="Times New Roman" w:hAnsi="Times New Roman"/>
          <w:bCs/>
          <w:sz w:val="24"/>
          <w:szCs w:val="24"/>
        </w:rPr>
        <w:t>.</w:t>
      </w:r>
    </w:p>
    <w:p w:rsidR="003A28EE" w:rsidRDefault="003A28EE" w:rsidP="009318E0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Organizować warsztaty </w:t>
      </w:r>
      <w:proofErr w:type="spellStart"/>
      <w:r>
        <w:rPr>
          <w:rFonts w:ascii="Times New Roman" w:hAnsi="Times New Roman"/>
          <w:bCs/>
          <w:sz w:val="24"/>
          <w:szCs w:val="24"/>
        </w:rPr>
        <w:t>psychoedukacyjne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dla rodziców z tematyki wybranej przez rodziców.</w:t>
      </w:r>
    </w:p>
    <w:p w:rsidR="00AD11C7" w:rsidRPr="006A555A" w:rsidRDefault="00AD11C7" w:rsidP="00AD11C7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Nadal o</w:t>
      </w:r>
      <w:r w:rsidRPr="006A555A">
        <w:rPr>
          <w:rFonts w:ascii="Times New Roman" w:hAnsi="Times New Roman"/>
          <w:bCs/>
          <w:sz w:val="24"/>
          <w:szCs w:val="24"/>
        </w:rPr>
        <w:t xml:space="preserve">rganizować </w:t>
      </w:r>
      <w:r>
        <w:rPr>
          <w:rFonts w:ascii="Times New Roman" w:hAnsi="Times New Roman"/>
          <w:bCs/>
          <w:sz w:val="24"/>
          <w:szCs w:val="24"/>
        </w:rPr>
        <w:t xml:space="preserve">wspólne </w:t>
      </w:r>
      <w:r w:rsidRPr="006A555A">
        <w:rPr>
          <w:rFonts w:ascii="Times New Roman" w:hAnsi="Times New Roman"/>
          <w:bCs/>
          <w:sz w:val="24"/>
          <w:szCs w:val="24"/>
        </w:rPr>
        <w:t>uroczystości i spotkania dla uczniów i rodziców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9318E0" w:rsidRPr="002C0DF2" w:rsidRDefault="009318E0" w:rsidP="009318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9318E0" w:rsidRPr="00995B90" w:rsidRDefault="00B56508" w:rsidP="009318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 w:rsidRPr="00995B90">
        <w:rPr>
          <w:rFonts w:ascii="Times New Roman" w:hAnsi="Times New Roman"/>
          <w:b/>
          <w:bCs/>
          <w:iCs/>
          <w:color w:val="365F91" w:themeColor="accent1" w:themeShade="BF"/>
          <w:sz w:val="28"/>
          <w:szCs w:val="28"/>
        </w:rPr>
        <w:t xml:space="preserve">W działaniach </w:t>
      </w:r>
      <w:r w:rsidR="009318E0" w:rsidRPr="00995B90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w obszarze promocji szkoły</w:t>
      </w:r>
      <w:r w:rsidRPr="00995B90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będziemy:</w:t>
      </w:r>
    </w:p>
    <w:p w:rsidR="009318E0" w:rsidRPr="006A555A" w:rsidRDefault="009318E0" w:rsidP="009318E0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A555A">
        <w:rPr>
          <w:rFonts w:ascii="Times New Roman" w:hAnsi="Times New Roman"/>
          <w:bCs/>
          <w:sz w:val="24"/>
          <w:szCs w:val="24"/>
        </w:rPr>
        <w:t>Promować i prezentować w środowisku pozytywne postawy uczniów, ich osiągnięcia w olimpiadach i  konkursach przedmiotowych</w:t>
      </w:r>
      <w:r w:rsidR="00AD11C7">
        <w:rPr>
          <w:rFonts w:ascii="Times New Roman" w:hAnsi="Times New Roman"/>
          <w:bCs/>
          <w:sz w:val="24"/>
          <w:szCs w:val="24"/>
        </w:rPr>
        <w:t>.</w:t>
      </w:r>
    </w:p>
    <w:p w:rsidR="009318E0" w:rsidRPr="006A555A" w:rsidRDefault="009318E0" w:rsidP="009318E0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A555A">
        <w:rPr>
          <w:rFonts w:ascii="Times New Roman" w:hAnsi="Times New Roman"/>
          <w:bCs/>
          <w:sz w:val="24"/>
          <w:szCs w:val="24"/>
        </w:rPr>
        <w:t>Dbać o wizerunek szkoły w środowisku lokalnym</w:t>
      </w:r>
      <w:r w:rsidR="00AD11C7">
        <w:rPr>
          <w:rFonts w:ascii="Times New Roman" w:hAnsi="Times New Roman"/>
          <w:bCs/>
          <w:sz w:val="24"/>
          <w:szCs w:val="24"/>
        </w:rPr>
        <w:t>.</w:t>
      </w:r>
    </w:p>
    <w:p w:rsidR="009318E0" w:rsidRPr="006A555A" w:rsidRDefault="009318E0" w:rsidP="009318E0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A555A">
        <w:rPr>
          <w:rFonts w:ascii="Times New Roman" w:hAnsi="Times New Roman"/>
          <w:bCs/>
          <w:sz w:val="24"/>
          <w:szCs w:val="24"/>
        </w:rPr>
        <w:t>Poprawi</w:t>
      </w:r>
      <w:r w:rsidR="003A28EE">
        <w:rPr>
          <w:rFonts w:ascii="Times New Roman" w:hAnsi="Times New Roman"/>
          <w:bCs/>
          <w:sz w:val="24"/>
          <w:szCs w:val="24"/>
        </w:rPr>
        <w:t>a</w:t>
      </w:r>
      <w:r w:rsidRPr="006A555A">
        <w:rPr>
          <w:rFonts w:ascii="Times New Roman" w:hAnsi="Times New Roman"/>
          <w:bCs/>
          <w:sz w:val="24"/>
          <w:szCs w:val="24"/>
        </w:rPr>
        <w:t>ć jakość działania strony internetowej szkoły tak by była bieżącym źródłem informacji o życiu szkoły</w:t>
      </w:r>
      <w:r w:rsidR="00AD11C7">
        <w:rPr>
          <w:rFonts w:ascii="Times New Roman" w:hAnsi="Times New Roman"/>
          <w:bCs/>
          <w:sz w:val="24"/>
          <w:szCs w:val="24"/>
        </w:rPr>
        <w:t>.</w:t>
      </w:r>
    </w:p>
    <w:p w:rsidR="009318E0" w:rsidRPr="006A555A" w:rsidRDefault="003A28EE" w:rsidP="009318E0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Organizować „D</w:t>
      </w:r>
      <w:r w:rsidR="009318E0" w:rsidRPr="006A555A">
        <w:rPr>
          <w:rFonts w:ascii="Times New Roman" w:hAnsi="Times New Roman"/>
          <w:bCs/>
          <w:sz w:val="24"/>
          <w:szCs w:val="24"/>
        </w:rPr>
        <w:t>ni otwarte” dla kandydatów do klas pierwszych</w:t>
      </w:r>
      <w:r w:rsidR="001B40B4">
        <w:rPr>
          <w:rFonts w:ascii="Times New Roman" w:hAnsi="Times New Roman"/>
          <w:bCs/>
          <w:sz w:val="24"/>
          <w:szCs w:val="24"/>
        </w:rPr>
        <w:t>, czwartych i sió</w:t>
      </w:r>
      <w:r>
        <w:rPr>
          <w:rFonts w:ascii="Times New Roman" w:hAnsi="Times New Roman"/>
          <w:bCs/>
          <w:sz w:val="24"/>
          <w:szCs w:val="24"/>
        </w:rPr>
        <w:t>dmych</w:t>
      </w:r>
      <w:r w:rsidR="009318E0" w:rsidRPr="006A555A">
        <w:rPr>
          <w:rFonts w:ascii="Times New Roman" w:hAnsi="Times New Roman"/>
          <w:bCs/>
          <w:sz w:val="24"/>
          <w:szCs w:val="24"/>
        </w:rPr>
        <w:t xml:space="preserve"> oraz ich rodziców</w:t>
      </w:r>
      <w:r w:rsidR="00AD11C7">
        <w:rPr>
          <w:rFonts w:ascii="Times New Roman" w:hAnsi="Times New Roman"/>
          <w:bCs/>
          <w:sz w:val="24"/>
          <w:szCs w:val="24"/>
        </w:rPr>
        <w:t>.</w:t>
      </w:r>
    </w:p>
    <w:p w:rsidR="009318E0" w:rsidRPr="006A555A" w:rsidRDefault="009318E0" w:rsidP="009318E0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A555A">
        <w:rPr>
          <w:rFonts w:ascii="Times New Roman" w:hAnsi="Times New Roman"/>
          <w:bCs/>
          <w:sz w:val="24"/>
          <w:szCs w:val="24"/>
        </w:rPr>
        <w:t>Kontynuować współpracę z lokalną prasą i innymi mediami</w:t>
      </w:r>
      <w:r w:rsidR="00AD11C7">
        <w:rPr>
          <w:rFonts w:ascii="Times New Roman" w:hAnsi="Times New Roman"/>
          <w:bCs/>
          <w:sz w:val="24"/>
          <w:szCs w:val="24"/>
        </w:rPr>
        <w:t>.</w:t>
      </w:r>
    </w:p>
    <w:p w:rsidR="009318E0" w:rsidRPr="006A555A" w:rsidRDefault="009318E0" w:rsidP="009318E0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A555A">
        <w:rPr>
          <w:rFonts w:ascii="Times New Roman" w:hAnsi="Times New Roman"/>
          <w:bCs/>
          <w:sz w:val="24"/>
          <w:szCs w:val="24"/>
        </w:rPr>
        <w:t>Propagować działalność szkoły w środowisku np. poprzez udział w uroczystościach i imprezach miejskich</w:t>
      </w:r>
      <w:r w:rsidR="00AD11C7">
        <w:rPr>
          <w:rFonts w:ascii="Times New Roman" w:hAnsi="Times New Roman"/>
          <w:bCs/>
          <w:sz w:val="24"/>
          <w:szCs w:val="24"/>
        </w:rPr>
        <w:t>.</w:t>
      </w:r>
    </w:p>
    <w:p w:rsidR="009318E0" w:rsidRPr="006A555A" w:rsidRDefault="009318E0" w:rsidP="009318E0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A555A">
        <w:rPr>
          <w:rFonts w:ascii="Times New Roman" w:hAnsi="Times New Roman"/>
          <w:bCs/>
          <w:sz w:val="24"/>
          <w:szCs w:val="24"/>
        </w:rPr>
        <w:t>Wspierać nauczycieli w organizacji konkursów dla uczniów z terenu gminy, powiatu, województwa i kraju</w:t>
      </w:r>
      <w:r w:rsidR="00AD11C7">
        <w:rPr>
          <w:rFonts w:ascii="Times New Roman" w:hAnsi="Times New Roman"/>
          <w:bCs/>
          <w:sz w:val="24"/>
          <w:szCs w:val="24"/>
        </w:rPr>
        <w:t>.</w:t>
      </w:r>
    </w:p>
    <w:p w:rsidR="00287F2C" w:rsidRPr="00287F2C" w:rsidRDefault="009318E0" w:rsidP="00DD799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F2C">
        <w:rPr>
          <w:rFonts w:ascii="Times New Roman" w:hAnsi="Times New Roman"/>
          <w:bCs/>
          <w:sz w:val="24"/>
          <w:szCs w:val="24"/>
        </w:rPr>
        <w:t>Nawiązywać współpracę ze szkołami poza granicami kraju w celu prowadzenia wymiany uczniów oraz doskonalenia komunikacji w językach obcych</w:t>
      </w:r>
      <w:r w:rsidR="00AD11C7" w:rsidRPr="00287F2C">
        <w:rPr>
          <w:rFonts w:ascii="Times New Roman" w:hAnsi="Times New Roman"/>
          <w:bCs/>
          <w:sz w:val="24"/>
          <w:szCs w:val="24"/>
        </w:rPr>
        <w:t>.</w:t>
      </w:r>
    </w:p>
    <w:p w:rsidR="00B27D87" w:rsidRDefault="00DD799A" w:rsidP="00B27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B27D87">
        <w:rPr>
          <w:rFonts w:ascii="Times New Roman" w:hAnsi="Times New Roman"/>
          <w:b/>
          <w:i/>
          <w:color w:val="002060"/>
          <w:sz w:val="28"/>
          <w:szCs w:val="28"/>
        </w:rPr>
        <w:t xml:space="preserve">Powyższą Koncepcję, po wcześniejszych konsultacjach,  zaopiniowano pozytywnie przez Radę Pedagogiczną </w:t>
      </w:r>
    </w:p>
    <w:p w:rsidR="00A57487" w:rsidRPr="00B27D87" w:rsidRDefault="00DD799A" w:rsidP="00B27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B27D87">
        <w:rPr>
          <w:rFonts w:ascii="Times New Roman" w:hAnsi="Times New Roman"/>
          <w:b/>
          <w:i/>
          <w:color w:val="002060"/>
          <w:sz w:val="28"/>
          <w:szCs w:val="28"/>
        </w:rPr>
        <w:t>w dniu 21 lutego 2019 r.</w:t>
      </w:r>
    </w:p>
    <w:sectPr w:rsidR="00A57487" w:rsidRPr="00B27D87" w:rsidSect="00B27D87">
      <w:footerReference w:type="even" r:id="rId8"/>
      <w:footerReference w:type="default" r:id="rId9"/>
      <w:pgSz w:w="16838" w:h="11906" w:orient="landscape"/>
      <w:pgMar w:top="899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C25" w:rsidRDefault="00E70C25">
      <w:r>
        <w:separator/>
      </w:r>
    </w:p>
  </w:endnote>
  <w:endnote w:type="continuationSeparator" w:id="0">
    <w:p w:rsidR="00E70C25" w:rsidRDefault="00E7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40A" w:rsidRDefault="0009240A" w:rsidP="000A50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9240A" w:rsidRDefault="0009240A" w:rsidP="0009240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40A" w:rsidRDefault="0009240A" w:rsidP="000A50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4E9F">
      <w:rPr>
        <w:rStyle w:val="Numerstrony"/>
        <w:noProof/>
      </w:rPr>
      <w:t>6</w:t>
    </w:r>
    <w:r>
      <w:rPr>
        <w:rStyle w:val="Numerstrony"/>
      </w:rPr>
      <w:fldChar w:fldCharType="end"/>
    </w:r>
  </w:p>
  <w:p w:rsidR="0009240A" w:rsidRDefault="0009240A" w:rsidP="0009240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C25" w:rsidRDefault="00E70C25">
      <w:r>
        <w:separator/>
      </w:r>
    </w:p>
  </w:footnote>
  <w:footnote w:type="continuationSeparator" w:id="0">
    <w:p w:rsidR="00E70C25" w:rsidRDefault="00E70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1CB5"/>
    <w:multiLevelType w:val="hybridMultilevel"/>
    <w:tmpl w:val="09EA9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C0AAB"/>
    <w:multiLevelType w:val="hybridMultilevel"/>
    <w:tmpl w:val="17E4EACC"/>
    <w:lvl w:ilvl="0" w:tplc="EB1E847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325CAF"/>
    <w:multiLevelType w:val="hybridMultilevel"/>
    <w:tmpl w:val="DCBA8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2E7EBD"/>
    <w:multiLevelType w:val="hybridMultilevel"/>
    <w:tmpl w:val="7F044D5A"/>
    <w:lvl w:ilvl="0" w:tplc="AE765A6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DD5006"/>
    <w:multiLevelType w:val="hybridMultilevel"/>
    <w:tmpl w:val="9CA04F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723A48"/>
    <w:multiLevelType w:val="hybridMultilevel"/>
    <w:tmpl w:val="49768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D5D70"/>
    <w:multiLevelType w:val="hybridMultilevel"/>
    <w:tmpl w:val="AD10C240"/>
    <w:lvl w:ilvl="0" w:tplc="072C5E6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90CCB"/>
    <w:multiLevelType w:val="hybridMultilevel"/>
    <w:tmpl w:val="853A681A"/>
    <w:lvl w:ilvl="0" w:tplc="F0EC4C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D156BC"/>
    <w:multiLevelType w:val="hybridMultilevel"/>
    <w:tmpl w:val="65781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604803"/>
    <w:multiLevelType w:val="hybridMultilevel"/>
    <w:tmpl w:val="A52AD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F3F64"/>
    <w:multiLevelType w:val="hybridMultilevel"/>
    <w:tmpl w:val="47E6CA02"/>
    <w:lvl w:ilvl="0" w:tplc="50401DD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EA060B"/>
    <w:multiLevelType w:val="hybridMultilevel"/>
    <w:tmpl w:val="4A109E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677CF8"/>
    <w:multiLevelType w:val="hybridMultilevel"/>
    <w:tmpl w:val="DBA294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914011"/>
    <w:multiLevelType w:val="hybridMultilevel"/>
    <w:tmpl w:val="65724684"/>
    <w:lvl w:ilvl="0" w:tplc="E3EEE7A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FF17B5"/>
    <w:multiLevelType w:val="hybridMultilevel"/>
    <w:tmpl w:val="921EECD4"/>
    <w:lvl w:ilvl="0" w:tplc="394448C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446A0E"/>
    <w:multiLevelType w:val="hybridMultilevel"/>
    <w:tmpl w:val="EC58B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254F56"/>
    <w:multiLevelType w:val="hybridMultilevel"/>
    <w:tmpl w:val="BEDEF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6"/>
  </w:num>
  <w:num w:numId="12">
    <w:abstractNumId w:val="0"/>
  </w:num>
  <w:num w:numId="13">
    <w:abstractNumId w:val="5"/>
  </w:num>
  <w:num w:numId="14">
    <w:abstractNumId w:val="9"/>
  </w:num>
  <w:num w:numId="15">
    <w:abstractNumId w:val="8"/>
  </w:num>
  <w:num w:numId="16">
    <w:abstractNumId w:val="16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87"/>
    <w:rsid w:val="000017E9"/>
    <w:rsid w:val="00024774"/>
    <w:rsid w:val="0004716D"/>
    <w:rsid w:val="0009240A"/>
    <w:rsid w:val="000A50BF"/>
    <w:rsid w:val="00102C92"/>
    <w:rsid w:val="00162395"/>
    <w:rsid w:val="00190BED"/>
    <w:rsid w:val="001B40B4"/>
    <w:rsid w:val="001B4150"/>
    <w:rsid w:val="0023210C"/>
    <w:rsid w:val="0027754A"/>
    <w:rsid w:val="00287F2C"/>
    <w:rsid w:val="002C7DD2"/>
    <w:rsid w:val="003A28EE"/>
    <w:rsid w:val="003D296A"/>
    <w:rsid w:val="00424B8F"/>
    <w:rsid w:val="00465E52"/>
    <w:rsid w:val="0047547A"/>
    <w:rsid w:val="00487465"/>
    <w:rsid w:val="005D3900"/>
    <w:rsid w:val="006200AC"/>
    <w:rsid w:val="00624F51"/>
    <w:rsid w:val="0068461D"/>
    <w:rsid w:val="00684E91"/>
    <w:rsid w:val="006E53AA"/>
    <w:rsid w:val="006F2A38"/>
    <w:rsid w:val="00744A9D"/>
    <w:rsid w:val="00755AC8"/>
    <w:rsid w:val="007A1018"/>
    <w:rsid w:val="007C4E9F"/>
    <w:rsid w:val="00834B43"/>
    <w:rsid w:val="008B60F7"/>
    <w:rsid w:val="009318E0"/>
    <w:rsid w:val="009776E1"/>
    <w:rsid w:val="00995B90"/>
    <w:rsid w:val="00A325C8"/>
    <w:rsid w:val="00A57487"/>
    <w:rsid w:val="00A65012"/>
    <w:rsid w:val="00A85A4B"/>
    <w:rsid w:val="00AD11C7"/>
    <w:rsid w:val="00B152AC"/>
    <w:rsid w:val="00B27D87"/>
    <w:rsid w:val="00B56508"/>
    <w:rsid w:val="00BB13D7"/>
    <w:rsid w:val="00C71AC9"/>
    <w:rsid w:val="00CD3215"/>
    <w:rsid w:val="00DA299E"/>
    <w:rsid w:val="00DD669F"/>
    <w:rsid w:val="00DD799A"/>
    <w:rsid w:val="00E31DD6"/>
    <w:rsid w:val="00E70C25"/>
    <w:rsid w:val="00E73B95"/>
    <w:rsid w:val="00F410D6"/>
    <w:rsid w:val="00F42DB5"/>
    <w:rsid w:val="00F91B8F"/>
    <w:rsid w:val="00FA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5748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0471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57487"/>
    <w:pPr>
      <w:autoSpaceDE w:val="0"/>
      <w:autoSpaceDN w:val="0"/>
      <w:adjustRightInd w:val="0"/>
    </w:pPr>
    <w:rPr>
      <w:rFonts w:ascii="Monotype Corsiva" w:eastAsia="Calibri" w:hAnsi="Monotype Corsiva" w:cs="Monotype Corsiva"/>
      <w:color w:val="000000"/>
      <w:sz w:val="24"/>
      <w:szCs w:val="24"/>
      <w:lang w:eastAsia="en-US"/>
    </w:rPr>
  </w:style>
  <w:style w:type="character" w:styleId="Uwydatnienie">
    <w:name w:val="Emphasis"/>
    <w:qFormat/>
    <w:rsid w:val="0004716D"/>
    <w:rPr>
      <w:i/>
      <w:iCs/>
    </w:rPr>
  </w:style>
  <w:style w:type="character" w:customStyle="1" w:styleId="st">
    <w:name w:val="st"/>
    <w:basedOn w:val="Domylnaczcionkaakapitu"/>
    <w:rsid w:val="0004716D"/>
  </w:style>
  <w:style w:type="paragraph" w:styleId="Akapitzlist">
    <w:name w:val="List Paragraph"/>
    <w:basedOn w:val="Normalny"/>
    <w:qFormat/>
    <w:rsid w:val="009318E0"/>
    <w:pPr>
      <w:ind w:left="720"/>
      <w:contextualSpacing/>
    </w:pPr>
  </w:style>
  <w:style w:type="paragraph" w:styleId="Stopka">
    <w:name w:val="footer"/>
    <w:basedOn w:val="Normalny"/>
    <w:rsid w:val="0009240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9240A"/>
  </w:style>
  <w:style w:type="paragraph" w:styleId="NormalnyWeb">
    <w:name w:val="Normal (Web)"/>
    <w:basedOn w:val="Normalny"/>
    <w:uiPriority w:val="99"/>
    <w:unhideWhenUsed/>
    <w:rsid w:val="00B152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7C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C4E9F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5748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0471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57487"/>
    <w:pPr>
      <w:autoSpaceDE w:val="0"/>
      <w:autoSpaceDN w:val="0"/>
      <w:adjustRightInd w:val="0"/>
    </w:pPr>
    <w:rPr>
      <w:rFonts w:ascii="Monotype Corsiva" w:eastAsia="Calibri" w:hAnsi="Monotype Corsiva" w:cs="Monotype Corsiva"/>
      <w:color w:val="000000"/>
      <w:sz w:val="24"/>
      <w:szCs w:val="24"/>
      <w:lang w:eastAsia="en-US"/>
    </w:rPr>
  </w:style>
  <w:style w:type="character" w:styleId="Uwydatnienie">
    <w:name w:val="Emphasis"/>
    <w:qFormat/>
    <w:rsid w:val="0004716D"/>
    <w:rPr>
      <w:i/>
      <w:iCs/>
    </w:rPr>
  </w:style>
  <w:style w:type="character" w:customStyle="1" w:styleId="st">
    <w:name w:val="st"/>
    <w:basedOn w:val="Domylnaczcionkaakapitu"/>
    <w:rsid w:val="0004716D"/>
  </w:style>
  <w:style w:type="paragraph" w:styleId="Akapitzlist">
    <w:name w:val="List Paragraph"/>
    <w:basedOn w:val="Normalny"/>
    <w:qFormat/>
    <w:rsid w:val="009318E0"/>
    <w:pPr>
      <w:ind w:left="720"/>
      <w:contextualSpacing/>
    </w:pPr>
  </w:style>
  <w:style w:type="paragraph" w:styleId="Stopka">
    <w:name w:val="footer"/>
    <w:basedOn w:val="Normalny"/>
    <w:rsid w:val="0009240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9240A"/>
  </w:style>
  <w:style w:type="paragraph" w:styleId="NormalnyWeb">
    <w:name w:val="Normal (Web)"/>
    <w:basedOn w:val="Normalny"/>
    <w:uiPriority w:val="99"/>
    <w:unhideWhenUsed/>
    <w:rsid w:val="00B152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7C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C4E9F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2234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Koncepcja pracy Szkoły Podstawowej w Olsztynku</vt:lpstr>
    </vt:vector>
  </TitlesOfParts>
  <Company>South Hell</Company>
  <LinksUpToDate>false</LinksUpToDate>
  <CharactersWithSpaces>15610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Koncepcja pracy Szkoły Podstawowej w Olsztynku</dc:title>
  <dc:creator>Colorus</dc:creator>
  <cp:lastModifiedBy>InteXPC</cp:lastModifiedBy>
  <cp:revision>8</cp:revision>
  <cp:lastPrinted>2019-11-22T12:52:00Z</cp:lastPrinted>
  <dcterms:created xsi:type="dcterms:W3CDTF">2019-03-07T11:22:00Z</dcterms:created>
  <dcterms:modified xsi:type="dcterms:W3CDTF">2019-11-22T12:54:00Z</dcterms:modified>
</cp:coreProperties>
</file>