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B1B00" w14:textId="77777777" w:rsidR="00CA30DD" w:rsidRDefault="00CA30DD" w:rsidP="00CA30DD">
      <w:pPr>
        <w:tabs>
          <w:tab w:val="right" w:pos="9360"/>
        </w:tabs>
        <w:rPr>
          <w:b/>
          <w:bCs/>
          <w:sz w:val="40"/>
          <w:szCs w:val="40"/>
          <w:lang w:val="pl-PL"/>
        </w:rPr>
      </w:pPr>
      <w:r w:rsidRPr="00CA30DD">
        <w:rPr>
          <w:b/>
          <w:bCs/>
          <w:sz w:val="40"/>
          <w:szCs w:val="40"/>
          <w:lang w:val="pl-PL"/>
        </w:rPr>
        <w:t>Przedmiotowe zasady oceniania język hiszpański</w:t>
      </w:r>
      <w:r>
        <w:rPr>
          <w:b/>
          <w:bCs/>
          <w:sz w:val="40"/>
          <w:szCs w:val="40"/>
          <w:lang w:val="pl-PL"/>
        </w:rPr>
        <w:t xml:space="preserve"> kl.7-8.</w:t>
      </w:r>
    </w:p>
    <w:p w14:paraId="4C0A29A1" w14:textId="77777777" w:rsidR="00CA30DD" w:rsidRDefault="00CA30DD" w:rsidP="00CA30DD">
      <w:pPr>
        <w:tabs>
          <w:tab w:val="right" w:pos="9360"/>
        </w:tabs>
        <w:rPr>
          <w:b/>
          <w:bCs/>
          <w:sz w:val="40"/>
          <w:szCs w:val="40"/>
          <w:lang w:val="pl-PL"/>
        </w:rPr>
      </w:pPr>
    </w:p>
    <w:p w14:paraId="25D9E9F0" w14:textId="346151EC" w:rsidR="00CA30DD" w:rsidRPr="00CA30DD" w:rsidRDefault="00CA30DD" w:rsidP="00CA30DD">
      <w:pPr>
        <w:pStyle w:val="ListParagraph"/>
        <w:numPr>
          <w:ilvl w:val="0"/>
          <w:numId w:val="1"/>
        </w:numPr>
        <w:tabs>
          <w:tab w:val="right" w:pos="9360"/>
        </w:tabs>
        <w:rPr>
          <w:b/>
          <w:bCs/>
          <w:sz w:val="40"/>
          <w:szCs w:val="40"/>
          <w:lang w:val="pl-PL"/>
        </w:rPr>
      </w:pPr>
      <w:r w:rsidRPr="008B5FA9">
        <w:rPr>
          <w:lang w:val="pl-PL"/>
        </w:rPr>
        <w:t>For</w:t>
      </w:r>
      <w:r>
        <w:rPr>
          <w:lang w:val="pl-PL"/>
        </w:rPr>
        <w:t>my sprzawdzania wiedzy:</w:t>
      </w:r>
    </w:p>
    <w:p w14:paraId="096B0088" w14:textId="213F289C" w:rsidR="003715E5" w:rsidRPr="00ED4C19" w:rsidRDefault="00CA30DD" w:rsidP="00CA30DD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Prace klasowe leksykalno-gramatyczne</w:t>
      </w:r>
    </w:p>
    <w:p w14:paraId="0F05B806" w14:textId="62E1B30D" w:rsidR="00CA30DD" w:rsidRPr="00ED4C19" w:rsidRDefault="00CA30DD" w:rsidP="00CA30DD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Kartkówki gramatyczne i leksykalne</w:t>
      </w:r>
    </w:p>
    <w:p w14:paraId="079EE075" w14:textId="5B3FCD47" w:rsidR="00CA30DD" w:rsidRPr="00ED4C19" w:rsidRDefault="00CA30DD" w:rsidP="00CA30DD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Odpowiedzi ustne</w:t>
      </w:r>
    </w:p>
    <w:p w14:paraId="39B30060" w14:textId="13F73E93" w:rsidR="00CA30DD" w:rsidRPr="00ED4C19" w:rsidRDefault="00CA30DD" w:rsidP="00CA30DD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Aktywność na lekcji</w:t>
      </w:r>
    </w:p>
    <w:p w14:paraId="0F283EEF" w14:textId="12335127" w:rsidR="00CA30DD" w:rsidRPr="00ED4C19" w:rsidRDefault="00CA30DD" w:rsidP="00CA30DD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Prace domowe</w:t>
      </w:r>
    </w:p>
    <w:p w14:paraId="55BCF858" w14:textId="67F11957" w:rsidR="00CA30DD" w:rsidRPr="00ED4C19" w:rsidRDefault="00CA30DD" w:rsidP="00CA30DD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Praca typu „projekt”</w:t>
      </w:r>
    </w:p>
    <w:p w14:paraId="2766161E" w14:textId="10628C17" w:rsidR="00CA30DD" w:rsidRPr="00ED4C19" w:rsidRDefault="00CA30DD" w:rsidP="00CA30DD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Czynności dodatkowe związane z językiem hiszpańskim np. Udział w konkursie czy dodatkowy plakat tematyczny</w:t>
      </w:r>
    </w:p>
    <w:p w14:paraId="1D9B2485" w14:textId="06106732" w:rsidR="00CA30DD" w:rsidRPr="00ED4C19" w:rsidRDefault="00C90544" w:rsidP="00C90544">
      <w:pPr>
        <w:pStyle w:val="ListParagraph"/>
        <w:numPr>
          <w:ilvl w:val="0"/>
          <w:numId w:val="1"/>
        </w:numPr>
        <w:tabs>
          <w:tab w:val="right" w:pos="9360"/>
        </w:tabs>
        <w:rPr>
          <w:lang w:val="pl-PL"/>
        </w:rPr>
      </w:pPr>
      <w:r w:rsidRPr="00ED4C19">
        <w:rPr>
          <w:lang w:val="pl-PL"/>
        </w:rPr>
        <w:t>Oceniane na lekcji języka hiszpańskiego jest:</w:t>
      </w:r>
    </w:p>
    <w:p w14:paraId="3E53A4A8" w14:textId="52644B83" w:rsidR="00C90544" w:rsidRPr="00ED4C19" w:rsidRDefault="00C90544" w:rsidP="00C90544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lang w:val="pl-PL"/>
        </w:rPr>
      </w:pPr>
      <w:r w:rsidRPr="00ED4C19">
        <w:rPr>
          <w:lang w:val="pl-PL"/>
        </w:rPr>
        <w:t>Znajomość gramatyki języka hiszpańskiego oraz wykorzystywanie jej w praktyce (w formie ustnej i pisemnej)</w:t>
      </w:r>
    </w:p>
    <w:p w14:paraId="28822396" w14:textId="3263A4FA" w:rsidR="00C90544" w:rsidRPr="00ED4C19" w:rsidRDefault="00C90544" w:rsidP="00C90544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lang w:val="pl-PL"/>
        </w:rPr>
      </w:pPr>
      <w:r w:rsidRPr="00ED4C19">
        <w:rPr>
          <w:lang w:val="pl-PL"/>
        </w:rPr>
        <w:t>Swobodna wypowiedź na dany temat</w:t>
      </w:r>
    </w:p>
    <w:p w14:paraId="33BCCEB5" w14:textId="0004AD3E" w:rsidR="00C90544" w:rsidRPr="00ED4C19" w:rsidRDefault="00C90544" w:rsidP="00C90544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lang w:val="pl-PL"/>
        </w:rPr>
      </w:pPr>
      <w:r w:rsidRPr="00ED4C19">
        <w:rPr>
          <w:lang w:val="pl-PL"/>
        </w:rPr>
        <w:t>Umiejętność napisania krótkich form pisemnych</w:t>
      </w:r>
    </w:p>
    <w:p w14:paraId="4E76C192" w14:textId="784A5F99" w:rsidR="00C90544" w:rsidRPr="00ED4C19" w:rsidRDefault="00C90544" w:rsidP="00C90544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lang w:val="pl-PL"/>
        </w:rPr>
      </w:pPr>
      <w:r w:rsidRPr="00ED4C19">
        <w:rPr>
          <w:lang w:val="pl-PL"/>
        </w:rPr>
        <w:t>Słuchanie ze zrozumieniem tekstów wypowiadanych przez rodzimych użytkowników języka hiszpańskiego</w:t>
      </w:r>
    </w:p>
    <w:p w14:paraId="58426D56" w14:textId="4C870F67" w:rsidR="00C90544" w:rsidRPr="00ED4C19" w:rsidRDefault="00C90544" w:rsidP="00C90544">
      <w:pPr>
        <w:pStyle w:val="ListParagraph"/>
        <w:numPr>
          <w:ilvl w:val="0"/>
          <w:numId w:val="5"/>
        </w:numPr>
        <w:tabs>
          <w:tab w:val="right" w:pos="9360"/>
        </w:tabs>
        <w:jc w:val="both"/>
        <w:rPr>
          <w:lang w:val="pl-PL"/>
        </w:rPr>
      </w:pPr>
      <w:r w:rsidRPr="00ED4C19">
        <w:rPr>
          <w:lang w:val="pl-PL"/>
        </w:rPr>
        <w:t>Praca w grupie oraz samodzielna na lekcji</w:t>
      </w:r>
    </w:p>
    <w:p w14:paraId="2D3FE962" w14:textId="30C56DD2" w:rsidR="00C90544" w:rsidRDefault="00C90544" w:rsidP="00C90544">
      <w:pPr>
        <w:tabs>
          <w:tab w:val="right" w:pos="9360"/>
        </w:tabs>
        <w:ind w:left="360"/>
        <w:jc w:val="both"/>
        <w:rPr>
          <w:b/>
          <w:bCs/>
          <w:lang w:val="pl-PL"/>
        </w:rPr>
      </w:pPr>
    </w:p>
    <w:p w14:paraId="2112E091" w14:textId="1831B394" w:rsidR="00C90544" w:rsidRDefault="00C90544" w:rsidP="00C90544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lang w:val="pl-PL"/>
        </w:rPr>
      </w:pPr>
      <w:r w:rsidRPr="00ED4C19">
        <w:rPr>
          <w:lang w:val="pl-PL"/>
        </w:rPr>
        <w:t>P</w:t>
      </w:r>
      <w:r w:rsidR="00ED4C19">
        <w:rPr>
          <w:lang w:val="pl-PL"/>
        </w:rPr>
        <w:t>race klasowe są obowiązkowe i są zapowiadane z dwutygodniowym wyprzedzeniem. Każdy ma prawo poprawić pracę klasową w wyznaczonym terminie przez nauczyciela.</w:t>
      </w:r>
    </w:p>
    <w:p w14:paraId="45C2ED69" w14:textId="037FF4DA" w:rsidR="00ED4C19" w:rsidRDefault="00ED4C19" w:rsidP="00C90544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lang w:val="pl-PL"/>
        </w:rPr>
      </w:pPr>
      <w:r>
        <w:rPr>
          <w:lang w:val="pl-PL"/>
        </w:rPr>
        <w:t>Kartkówki nie muszą być zapowiadane i obejmują bieżący materiał leksykalno-gramatyczny.</w:t>
      </w:r>
      <w:r w:rsidR="008B5FA9">
        <w:rPr>
          <w:lang w:val="pl-PL"/>
        </w:rPr>
        <w:t xml:space="preserve"> Nie ma możliwości poprawy kartkówki.</w:t>
      </w:r>
    </w:p>
    <w:p w14:paraId="2287800A" w14:textId="49DBA1F4" w:rsidR="00ED4C19" w:rsidRDefault="00ED4C19" w:rsidP="00C90544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lang w:val="pl-PL"/>
        </w:rPr>
      </w:pPr>
      <w:r>
        <w:rPr>
          <w:lang w:val="pl-PL"/>
        </w:rPr>
        <w:t>Jeżeli uczeń będzie nieobecny na pracy klasowej ma obowiązek ją zaliczyć na najbliższej lekcji na której jest obecny (przy krótkiej absencji) lub w ciągu 2 tygodni od powrotu (przy długiej absencji ucznia).</w:t>
      </w:r>
    </w:p>
    <w:p w14:paraId="2CE9A387" w14:textId="47E279D8" w:rsidR="00ED4C19" w:rsidRDefault="008B5FA9" w:rsidP="00C90544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lang w:val="pl-PL"/>
        </w:rPr>
      </w:pPr>
      <w:r>
        <w:rPr>
          <w:lang w:val="pl-PL"/>
        </w:rPr>
        <w:t>Ocena otrzymana za poprawę pracy klasowej jest wpisywana do dziennika jako kolejna ocena.</w:t>
      </w:r>
    </w:p>
    <w:p w14:paraId="773BB546" w14:textId="28154F80" w:rsidR="005B4EC6" w:rsidRDefault="008B5FA9" w:rsidP="005B4EC6">
      <w:pPr>
        <w:pStyle w:val="ListParagraph"/>
        <w:numPr>
          <w:ilvl w:val="0"/>
          <w:numId w:val="1"/>
        </w:numPr>
        <w:tabs>
          <w:tab w:val="right" w:pos="9360"/>
        </w:tabs>
        <w:jc w:val="both"/>
        <w:rPr>
          <w:lang w:val="pl-PL"/>
        </w:rPr>
      </w:pPr>
      <w:r>
        <w:rPr>
          <w:lang w:val="pl-PL"/>
        </w:rPr>
        <w:t>W ciągu półrocza uczeń ma prawo do 2 nieprzygotowań, nieprzygotowania nie zwalniają z zapowiedzianych prac klasowych i kartkówek.</w:t>
      </w:r>
    </w:p>
    <w:p w14:paraId="258958D0" w14:textId="1A894544" w:rsidR="00D9391A" w:rsidRPr="00236FC0" w:rsidRDefault="00D9391A" w:rsidP="00D9391A">
      <w:pPr>
        <w:pStyle w:val="ListParagraph"/>
        <w:numPr>
          <w:ilvl w:val="0"/>
          <w:numId w:val="1"/>
        </w:numPr>
        <w:jc w:val="both"/>
        <w:rPr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Pi</w:t>
      </w:r>
      <w:r w:rsidRPr="00D9391A">
        <w:rPr>
          <w:rFonts w:ascii="Times New Roman" w:hAnsi="Times New Roman" w:cs="Times New Roman"/>
          <w:sz w:val="24"/>
          <w:szCs w:val="24"/>
          <w:lang w:val="pl-PL"/>
        </w:rPr>
        <w:t>semne prace klasowe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oraz kartkówki</w:t>
      </w:r>
      <w:r w:rsidRPr="00D9391A">
        <w:rPr>
          <w:rFonts w:ascii="Times New Roman" w:hAnsi="Times New Roman" w:cs="Times New Roman"/>
          <w:sz w:val="24"/>
          <w:szCs w:val="24"/>
          <w:lang w:val="pl-PL"/>
        </w:rPr>
        <w:t xml:space="preserve"> są punktowane, ilość zdobytych punktów jest </w:t>
      </w:r>
      <w:r w:rsidRPr="00236FC0">
        <w:rPr>
          <w:lang w:val="pl-PL"/>
        </w:rPr>
        <w:t xml:space="preserve">przeliczana na oceny: </w:t>
      </w:r>
    </w:p>
    <w:p w14:paraId="2120EBDF" w14:textId="000D4401" w:rsidR="00D9391A" w:rsidRPr="00236FC0" w:rsidRDefault="00D9391A" w:rsidP="00D9391A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0%-40% maksymalnej liczby punktów do zdobycia: ndst. </w:t>
      </w:r>
    </w:p>
    <w:p w14:paraId="0705885B" w14:textId="28C9E824" w:rsidR="00D9391A" w:rsidRPr="00236FC0" w:rsidRDefault="00D9391A" w:rsidP="00D9391A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>41%-44% maksymalnej liczby punktów do zdobycia: dop-</w:t>
      </w:r>
    </w:p>
    <w:p w14:paraId="7A4CC354" w14:textId="7A002357" w:rsidR="00D9391A" w:rsidRPr="00236FC0" w:rsidRDefault="00D9391A" w:rsidP="00D9391A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45%-49% maksymalnej liczby punktów do zdobycia: dop </w:t>
      </w:r>
    </w:p>
    <w:p w14:paraId="6B92C497" w14:textId="119E7501" w:rsidR="00D9391A" w:rsidRPr="00236FC0" w:rsidRDefault="00D9391A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>50%- 54% maksymalnej liczby punktów do zdobycia: dop+ 55%- 61 % maksymalnej liczby punktów do zdobycia: dst-</w:t>
      </w:r>
    </w:p>
    <w:p w14:paraId="788CC911" w14:textId="762574BA" w:rsidR="00D9391A" w:rsidRPr="00236FC0" w:rsidRDefault="00D9391A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62%-68% maksymalnej liczby punktów do zdobycia: dst </w:t>
      </w:r>
    </w:p>
    <w:p w14:paraId="4C0A86E3" w14:textId="131A917A" w:rsidR="00D9391A" w:rsidRPr="00236FC0" w:rsidRDefault="00D9391A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69%-74% maksymalnej liczby punktów do zdobycia: dst+ </w:t>
      </w:r>
    </w:p>
    <w:p w14:paraId="4AE59A17" w14:textId="04B8DB14" w:rsidR="00D9391A" w:rsidRPr="00236FC0" w:rsidRDefault="00D9391A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lastRenderedPageBreak/>
        <w:t>75%-80% maksymalnej liczby punktów do zdobycia: db-</w:t>
      </w:r>
    </w:p>
    <w:p w14:paraId="65554636" w14:textId="12AF5373" w:rsidR="00D9391A" w:rsidRPr="00236FC0" w:rsidRDefault="00D9391A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81%-86% maksymalnej liczby punktów do zdobycia: db </w:t>
      </w:r>
    </w:p>
    <w:p w14:paraId="13736800" w14:textId="595DD52E" w:rsidR="00D9391A" w:rsidRPr="00236FC0" w:rsidRDefault="00D9391A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87%-90% maksymalnej liczby punktów do zdobycia: db+ </w:t>
      </w:r>
    </w:p>
    <w:p w14:paraId="53E7C4C9" w14:textId="77777777" w:rsidR="00236FC0" w:rsidRPr="00236FC0" w:rsidRDefault="00236FC0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>91%-95% maksymalnej liczby punktów do zdobycia: bdb-</w:t>
      </w:r>
    </w:p>
    <w:p w14:paraId="7D75255D" w14:textId="69D6399F" w:rsidR="00236FC0" w:rsidRPr="00236FC0" w:rsidRDefault="00236FC0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96%-97% maksymalnej liczby punktów do zdobycia: bdb </w:t>
      </w:r>
    </w:p>
    <w:p w14:paraId="12275288" w14:textId="704D15D7" w:rsidR="00236FC0" w:rsidRPr="00236FC0" w:rsidRDefault="00236FC0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 xml:space="preserve">98%- 99% maksymalnej liczby punktów do zdobycia: bdb+ </w:t>
      </w:r>
    </w:p>
    <w:p w14:paraId="0995D4B2" w14:textId="781B32B4" w:rsidR="00236FC0" w:rsidRPr="00236FC0" w:rsidRDefault="00236FC0" w:rsidP="00236FC0">
      <w:pPr>
        <w:pStyle w:val="ListParagraph"/>
        <w:numPr>
          <w:ilvl w:val="0"/>
          <w:numId w:val="8"/>
        </w:numPr>
        <w:jc w:val="both"/>
        <w:rPr>
          <w:lang w:val="pl-PL"/>
        </w:rPr>
      </w:pPr>
      <w:r w:rsidRPr="00236FC0">
        <w:rPr>
          <w:lang w:val="pl-PL"/>
        </w:rPr>
        <w:t>100% maksymalnej liczby punktów do zdobycia: cel</w:t>
      </w:r>
    </w:p>
    <w:p w14:paraId="7FC820E5" w14:textId="77777777" w:rsidR="00236FC0" w:rsidRPr="00236FC0" w:rsidRDefault="00236FC0" w:rsidP="00236FC0">
      <w:pPr>
        <w:pStyle w:val="ListParagraph"/>
        <w:ind w:left="1440"/>
        <w:jc w:val="both"/>
        <w:rPr>
          <w:rFonts w:ascii="Times New Roman" w:hAnsi="Times New Roman" w:cs="Times New Roman"/>
          <w:lang w:val="pl-PL"/>
        </w:rPr>
      </w:pPr>
    </w:p>
    <w:p w14:paraId="5497B395" w14:textId="77777777" w:rsidR="00D9391A" w:rsidRDefault="00D9391A" w:rsidP="00236FC0">
      <w:pPr>
        <w:pStyle w:val="ListParagraph"/>
        <w:tabs>
          <w:tab w:val="right" w:pos="9360"/>
        </w:tabs>
        <w:jc w:val="both"/>
        <w:rPr>
          <w:lang w:val="pl-PL"/>
        </w:rPr>
      </w:pPr>
    </w:p>
    <w:p w14:paraId="5471D8EC" w14:textId="10C79920" w:rsidR="005B4EC6" w:rsidRDefault="005B4EC6" w:rsidP="005B4EC6">
      <w:pPr>
        <w:tabs>
          <w:tab w:val="right" w:pos="9360"/>
        </w:tabs>
        <w:jc w:val="both"/>
        <w:rPr>
          <w:lang w:val="pl-PL"/>
        </w:rPr>
      </w:pPr>
    </w:p>
    <w:p w14:paraId="37B2E979" w14:textId="77777777" w:rsidR="005B4EC6" w:rsidRPr="00D9391A" w:rsidRDefault="005B4EC6" w:rsidP="00D9391A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D9391A">
        <w:rPr>
          <w:lang w:val="pl-PL"/>
        </w:rPr>
        <w:t>Kryteria oceniania osiągnięć edukacyjnych:</w:t>
      </w:r>
    </w:p>
    <w:p w14:paraId="65B39D6C" w14:textId="4EDD2274" w:rsidR="005B4EC6" w:rsidRPr="00D9391A" w:rsidRDefault="005B4EC6" w:rsidP="00D9391A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D9391A">
        <w:rPr>
          <w:b/>
          <w:bCs/>
          <w:lang w:val="pl-PL"/>
        </w:rPr>
        <w:t>stopień celujący</w:t>
      </w:r>
      <w:r w:rsidRPr="00D9391A">
        <w:rPr>
          <w:lang w:val="pl-PL"/>
        </w:rPr>
        <w:t xml:space="preserve"> otrzymuje uczeń, który w bardzo dobrym stopniu opanował pełen zakres wiedzy i umiejętności objętych programem nauczania </w:t>
      </w:r>
      <w:r w:rsidRPr="00D9391A">
        <w:rPr>
          <w:lang w:val="pl-PL"/>
        </w:rPr>
        <w:t>języka hiszpańskiego</w:t>
      </w:r>
      <w:r w:rsidRPr="00D9391A">
        <w:rPr>
          <w:lang w:val="pl-PL"/>
        </w:rPr>
        <w:t xml:space="preserve"> i biegle się nimi posługuje (ze sprawdzianów otrzymywał oceny celujące i bardzo dobre, z przewagą celujących), </w:t>
      </w:r>
      <w:r w:rsidRPr="00D9391A">
        <w:rPr>
          <w:lang w:val="pl-PL"/>
        </w:rPr>
        <w:t>tworzy wypowiedzi pisemne i ustne</w:t>
      </w:r>
      <w:r w:rsidRPr="00D9391A">
        <w:rPr>
          <w:lang w:val="pl-PL"/>
        </w:rPr>
        <w:t xml:space="preserve"> o dużym stopniu trudności, proponuje nietypowe rozwiązania, osiąga sukcesy w konkursach przedmiotowych, przejawia szczególne zainteresowania przedmiotem,</w:t>
      </w:r>
    </w:p>
    <w:p w14:paraId="36AB299A" w14:textId="0DE0499C" w:rsidR="005B4EC6" w:rsidRPr="00D9391A" w:rsidRDefault="005B4EC6" w:rsidP="00D9391A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D9391A">
        <w:rPr>
          <w:b/>
          <w:bCs/>
          <w:lang w:val="pl-PL"/>
        </w:rPr>
        <w:t>stopień bardzo dobry</w:t>
      </w:r>
      <w:r w:rsidRPr="00D9391A">
        <w:rPr>
          <w:lang w:val="pl-PL"/>
        </w:rPr>
        <w:t xml:space="preserve"> otrzymuje uczeń, który opanował i sprawnie wykorzystuje pełen zakres wiedzy i umiejętności określony programem nauczania </w:t>
      </w:r>
      <w:r w:rsidRPr="00D9391A">
        <w:rPr>
          <w:lang w:val="pl-PL"/>
        </w:rPr>
        <w:t>języka hiszpańskiego</w:t>
      </w:r>
      <w:r w:rsidRPr="00D9391A">
        <w:rPr>
          <w:lang w:val="pl-PL"/>
        </w:rPr>
        <w:t xml:space="preserve"> , samodzielnie rozwiązuje problemy teoretyczne i praktyczne, potrafi zastosować posiadaną wiedzę</w:t>
      </w:r>
      <w:r w:rsidRPr="00D9391A">
        <w:rPr>
          <w:lang w:val="pl-PL"/>
        </w:rPr>
        <w:br/>
        <w:t>w nowych sytuacjach</w:t>
      </w:r>
      <w:r w:rsidRPr="00D9391A">
        <w:rPr>
          <w:lang w:val="pl-PL"/>
        </w:rPr>
        <w:t xml:space="preserve"> i w praktyce</w:t>
      </w:r>
      <w:r w:rsidRPr="00D9391A">
        <w:rPr>
          <w:lang w:val="pl-PL"/>
        </w:rPr>
        <w:t>, sumiennie przygotowuje się do zajęć,</w:t>
      </w:r>
    </w:p>
    <w:p w14:paraId="5F67CBF7" w14:textId="77777777" w:rsidR="005B4EC6" w:rsidRPr="00D9391A" w:rsidRDefault="005B4EC6" w:rsidP="00D9391A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D9391A">
        <w:rPr>
          <w:b/>
          <w:bCs/>
          <w:lang w:val="pl-PL"/>
        </w:rPr>
        <w:t>stopień dobry</w:t>
      </w:r>
      <w:r w:rsidRPr="00D9391A">
        <w:rPr>
          <w:lang w:val="pl-PL"/>
        </w:rPr>
        <w:t xml:space="preserve"> otrzymuje uczeń, który w znacznym stopniu opanował wiadomości i umiejętności określone programem nauczania i stosuje je w praktyce, samodzielnie rozwiązuje i wykonuje typowe zadania teoretyczne i praktyczne, systematycznie pracuje na lekcji,</w:t>
      </w:r>
    </w:p>
    <w:p w14:paraId="2C08A676" w14:textId="7B8D1CF6" w:rsidR="005B4EC6" w:rsidRPr="00D9391A" w:rsidRDefault="005B4EC6" w:rsidP="00D9391A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D9391A">
        <w:rPr>
          <w:b/>
          <w:bCs/>
          <w:lang w:val="pl-PL"/>
        </w:rPr>
        <w:t>stopień dostateczny</w:t>
      </w:r>
      <w:r w:rsidRPr="00D9391A">
        <w:rPr>
          <w:lang w:val="pl-PL"/>
        </w:rPr>
        <w:t xml:space="preserve"> otrzymuje uczeń, który opanował podstawowe wiadomości i umiejętności określone w programie nauczania </w:t>
      </w:r>
      <w:r w:rsidRPr="00D9391A">
        <w:rPr>
          <w:lang w:val="pl-PL"/>
        </w:rPr>
        <w:t>języka hiszpańskiego</w:t>
      </w:r>
      <w:r w:rsidRPr="00D9391A">
        <w:rPr>
          <w:lang w:val="pl-PL"/>
        </w:rPr>
        <w:t>, samodzielnie wykonuje typowe zadania o niewielkim stopniu trudności, współpracuje w grupie, sporadycznie jest nieprzygotowany do lekcji,</w:t>
      </w:r>
    </w:p>
    <w:p w14:paraId="62E6CDA3" w14:textId="30A66896" w:rsidR="005B4EC6" w:rsidRPr="00D9391A" w:rsidRDefault="005B4EC6" w:rsidP="00D9391A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D9391A">
        <w:rPr>
          <w:b/>
          <w:bCs/>
          <w:lang w:val="pl-PL"/>
        </w:rPr>
        <w:t>stopień dopuszczający</w:t>
      </w:r>
      <w:r w:rsidRPr="00D9391A">
        <w:rPr>
          <w:lang w:val="pl-PL"/>
        </w:rPr>
        <w:t xml:space="preserve"> otrzymuje uczeń, który ma braki w opanowaniu wiedzy i umiejętności na poziomie podstawowym, które jednak nie przekreślają możliwości dalszego </w:t>
      </w:r>
      <w:r w:rsidRPr="00D9391A">
        <w:rPr>
          <w:lang w:val="pl-PL"/>
        </w:rPr>
        <w:t>rozwoju związanego z językiem hiszpańskim</w:t>
      </w:r>
      <w:r w:rsidRPr="00D9391A">
        <w:rPr>
          <w:lang w:val="pl-PL"/>
        </w:rPr>
        <w:t>, wykonuje typowe zadania o niewielkim stopniu trudności, także z pomocą nauczyciela, niechętnie angażuje się w prace na lekcji, często jest nieprzygotowany do zajęć,</w:t>
      </w:r>
    </w:p>
    <w:p w14:paraId="4B6BDF13" w14:textId="7BCB8A2C" w:rsidR="005B4EC6" w:rsidRPr="00D9391A" w:rsidRDefault="005B4EC6" w:rsidP="00D9391A">
      <w:pPr>
        <w:pStyle w:val="ListParagraph"/>
        <w:numPr>
          <w:ilvl w:val="0"/>
          <w:numId w:val="3"/>
        </w:numPr>
        <w:tabs>
          <w:tab w:val="right" w:pos="9360"/>
        </w:tabs>
        <w:rPr>
          <w:lang w:val="pl-PL"/>
        </w:rPr>
      </w:pPr>
      <w:r w:rsidRPr="00D9391A">
        <w:rPr>
          <w:b/>
          <w:bCs/>
          <w:lang w:val="pl-PL"/>
        </w:rPr>
        <w:t>stopień niedostateczny</w:t>
      </w:r>
      <w:r w:rsidRPr="00D9391A">
        <w:rPr>
          <w:lang w:val="pl-PL"/>
        </w:rPr>
        <w:t xml:space="preserve"> otrzymuje uczeń, który nie opanował podstawowych wiadomości i umiejętności z zakresu </w:t>
      </w:r>
      <w:r w:rsidRPr="00D9391A">
        <w:rPr>
          <w:lang w:val="pl-PL"/>
        </w:rPr>
        <w:t>języka hiszpańskiego</w:t>
      </w:r>
      <w:r w:rsidRPr="00D9391A">
        <w:rPr>
          <w:lang w:val="pl-PL"/>
        </w:rPr>
        <w:t xml:space="preserve">, co przekreśla możliwości dalszego kształcenia, nawet z pomocą nauczyciela nie wykonuje zadań o niewielkim stopniu trudności, nie pracuje na lekcji i </w:t>
      </w:r>
      <w:r w:rsidR="00D9391A" w:rsidRPr="00D9391A">
        <w:rPr>
          <w:lang w:val="pl-PL"/>
        </w:rPr>
        <w:t>zazwyczaj</w:t>
      </w:r>
      <w:r w:rsidRPr="00D9391A">
        <w:rPr>
          <w:lang w:val="pl-PL"/>
        </w:rPr>
        <w:t xml:space="preserve"> jest nieprzygotowany do zajęć.</w:t>
      </w:r>
      <w:r w:rsidR="00D9391A" w:rsidRPr="00D9391A">
        <w:rPr>
          <w:lang w:val="pl-PL"/>
        </w:rPr>
        <w:t xml:space="preserve"> Odmawia współpracy oraz pomocy ze strony nauczyciela.</w:t>
      </w:r>
    </w:p>
    <w:p w14:paraId="544A0BC8" w14:textId="77777777" w:rsidR="005B4EC6" w:rsidRPr="005B4EC6" w:rsidRDefault="005B4EC6" w:rsidP="005B4EC6">
      <w:pPr>
        <w:tabs>
          <w:tab w:val="right" w:pos="9360"/>
        </w:tabs>
        <w:jc w:val="both"/>
        <w:rPr>
          <w:lang w:val="pl-PL"/>
        </w:rPr>
      </w:pPr>
    </w:p>
    <w:p w14:paraId="6682E2C5" w14:textId="73592161" w:rsidR="00CA30DD" w:rsidRPr="00CA30DD" w:rsidRDefault="00CA30DD" w:rsidP="00CA30DD">
      <w:pPr>
        <w:rPr>
          <w:b/>
          <w:bCs/>
          <w:sz w:val="40"/>
          <w:szCs w:val="40"/>
          <w:lang w:val="pl-PL"/>
        </w:rPr>
      </w:pPr>
    </w:p>
    <w:sectPr w:rsidR="00CA30DD" w:rsidRPr="00CA30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C5BA7"/>
    <w:multiLevelType w:val="hybridMultilevel"/>
    <w:tmpl w:val="98F0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659AD"/>
    <w:multiLevelType w:val="multilevel"/>
    <w:tmpl w:val="161E05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9540B5"/>
    <w:multiLevelType w:val="hybridMultilevel"/>
    <w:tmpl w:val="4150E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029E9"/>
    <w:multiLevelType w:val="hybridMultilevel"/>
    <w:tmpl w:val="18806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FB8162F"/>
    <w:multiLevelType w:val="hybridMultilevel"/>
    <w:tmpl w:val="403468E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8D3E2D"/>
    <w:multiLevelType w:val="hybridMultilevel"/>
    <w:tmpl w:val="F70A00DA"/>
    <w:lvl w:ilvl="0" w:tplc="0409000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840" w:hanging="360"/>
      </w:pPr>
      <w:rPr>
        <w:rFonts w:ascii="Wingdings" w:hAnsi="Wingdings" w:hint="default"/>
      </w:rPr>
    </w:lvl>
  </w:abstractNum>
  <w:abstractNum w:abstractNumId="6" w15:restartNumberingAfterBreak="0">
    <w:nsid w:val="6ABD2373"/>
    <w:multiLevelType w:val="hybridMultilevel"/>
    <w:tmpl w:val="3F062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9A1675A"/>
    <w:multiLevelType w:val="hybridMultilevel"/>
    <w:tmpl w:val="403468E2"/>
    <w:lvl w:ilvl="0" w:tplc="ABBCCB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0DD"/>
    <w:rsid w:val="00236FC0"/>
    <w:rsid w:val="003715E5"/>
    <w:rsid w:val="005B4EC6"/>
    <w:rsid w:val="008B5FA9"/>
    <w:rsid w:val="00C90544"/>
    <w:rsid w:val="00CA30DD"/>
    <w:rsid w:val="00D9391A"/>
    <w:rsid w:val="00ED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D45541"/>
  <w15:chartTrackingRefBased/>
  <w15:docId w15:val="{05F888E6-F432-4E0E-B181-2CFD0A494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3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9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Cisneros</dc:creator>
  <cp:keywords/>
  <dc:description/>
  <cp:lastModifiedBy>Justyna Cisneros</cp:lastModifiedBy>
  <cp:revision>1</cp:revision>
  <dcterms:created xsi:type="dcterms:W3CDTF">2021-11-20T10:00:00Z</dcterms:created>
  <dcterms:modified xsi:type="dcterms:W3CDTF">2021-11-20T10:34:00Z</dcterms:modified>
</cp:coreProperties>
</file>