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7B" w:rsidRDefault="005D7D77">
      <w:r>
        <w:rPr>
          <w:noProof/>
          <w:sz w:val="20"/>
          <w:lang w:eastAsia="sk-SK"/>
        </w:rPr>
        <w:drawing>
          <wp:inline distT="0" distB="0" distL="0" distR="0" wp14:anchorId="17F8290D" wp14:editId="264BA8B9">
            <wp:extent cx="5446395" cy="405765"/>
            <wp:effectExtent l="1905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D77" w:rsidRPr="003C1946" w:rsidRDefault="005D7D77" w:rsidP="005D7D77">
      <w:pPr>
        <w:widowControl w:val="0"/>
        <w:autoSpaceDE w:val="0"/>
        <w:autoSpaceDN w:val="0"/>
        <w:spacing w:before="89" w:after="0" w:line="240" w:lineRule="auto"/>
        <w:ind w:left="2391" w:right="259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</w:pPr>
      <w:r w:rsidRPr="003C1946">
        <w:rPr>
          <w:rFonts w:ascii="Times New Roman" w:eastAsia="Times New Roman" w:hAnsi="Times New Roman" w:cs="Times New Roman"/>
          <w:b/>
          <w:bCs/>
          <w:sz w:val="28"/>
          <w:szCs w:val="28"/>
          <w:lang w:eastAsia="sk-SK" w:bidi="sk-SK"/>
        </w:rPr>
        <w:t>Správa o činnosti pedagogického klubu</w:t>
      </w:r>
    </w:p>
    <w:p w:rsidR="005D7D77" w:rsidRPr="003C1946" w:rsidRDefault="005D7D77" w:rsidP="005D7D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5D7D77" w:rsidRPr="003C1946" w:rsidRDefault="005D7D77" w:rsidP="005D7D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sk-SK" w:bidi="sk-SK"/>
        </w:rPr>
      </w:pPr>
    </w:p>
    <w:p w:rsidR="005D7D77" w:rsidRPr="003C1946" w:rsidRDefault="005D7D77" w:rsidP="005D7D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6"/>
          <w:lang w:eastAsia="sk-SK" w:bidi="sk-SK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D7D77" w:rsidRPr="003C1946" w:rsidTr="00AD5C5F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34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Prioritná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Vzdelávanie</w:t>
            </w:r>
            <w:proofErr w:type="spellEnd"/>
          </w:p>
        </w:tc>
      </w:tr>
      <w:tr w:rsidR="005D7D77" w:rsidRPr="003C1946" w:rsidTr="00AD5C5F">
        <w:trPr>
          <w:trHeight w:val="7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2.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Špecifický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cieľ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110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1.1.1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Zvýšiť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inkluzívnosť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a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rovnaký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prístup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ku</w:t>
            </w:r>
            <w:proofErr w:type="spellEnd"/>
          </w:p>
          <w:p w:rsidR="005D7D77" w:rsidRPr="003C1946" w:rsidRDefault="005D7D77" w:rsidP="00AD5C5F">
            <w:pPr>
              <w:spacing w:before="5" w:line="252" w:lineRule="exact"/>
              <w:ind w:left="110"/>
              <w:rPr>
                <w:rFonts w:ascii="Times New Roman" w:eastAsia="Times New Roman" w:hAnsi="Times New Roman" w:cs="Times New Roman"/>
                <w:lang w:val="es-ES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val="es-ES" w:bidi="sk-SK"/>
              </w:rPr>
              <w:t>kvalitnému vzdelávaniu a zlepšiť výsledky a kompetencie detí a žiakov</w:t>
            </w:r>
          </w:p>
        </w:tc>
      </w:tr>
      <w:tr w:rsidR="005D7D77" w:rsidRPr="003C1946" w:rsidTr="00AD5C5F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9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3.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Prijímateľ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sz w:val="20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Gymnázium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,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5, 040 01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Košice</w:t>
            </w:r>
            <w:proofErr w:type="spellEnd"/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4.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Zvýšenie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kvality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vzdelávania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v 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Gymnáziu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Park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mládeže</w:t>
            </w:r>
            <w:proofErr w:type="spellEnd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 xml:space="preserve"> 5 v </w:t>
            </w:r>
            <w:proofErr w:type="spellStart"/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Košiciach</w:t>
            </w:r>
            <w:proofErr w:type="spellEnd"/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5.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Kód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projektu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ITMS2014+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r w:rsidRPr="003C1946">
              <w:rPr>
                <w:rFonts w:ascii="Times New Roman" w:eastAsia="Times New Roman" w:hAnsi="Times New Roman" w:cs="Calibri"/>
                <w:color w:val="231F20"/>
                <w:lang w:bidi="sk-SK"/>
              </w:rPr>
              <w:t>312011X657</w:t>
            </w:r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6.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Názov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sz w:val="18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Pedagogický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interaktívne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metódy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výučbe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žiakov</w:t>
            </w:r>
            <w:proofErr w:type="spellEnd"/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7.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Dátum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8.2</w:t>
            </w:r>
            <w:r>
              <w:rPr>
                <w:rFonts w:ascii="Times New Roman" w:eastAsia="Times New Roman" w:hAnsi="Times New Roman" w:cs="Times New Roman"/>
                <w:lang w:bidi="sk-SK"/>
              </w:rPr>
              <w:t>.2022</w:t>
            </w:r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8.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Miesto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stretnutia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lang w:bidi="sk-SK"/>
              </w:rPr>
            </w:pPr>
            <w:r>
              <w:rPr>
                <w:rFonts w:ascii="Times New Roman" w:eastAsia="Times New Roman" w:hAnsi="Times New Roman" w:cs="Times New Roman"/>
                <w:lang w:bidi="sk-SK"/>
              </w:rPr>
              <w:t>210</w:t>
            </w:r>
          </w:p>
        </w:tc>
      </w:tr>
      <w:tr w:rsidR="005D7D77" w:rsidRPr="003C1946" w:rsidTr="00AD5C5F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7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9.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Meno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koordinátora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pedagogického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klubu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Mgr.Andrea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Spišáková</w:t>
            </w:r>
            <w:proofErr w:type="spellEnd"/>
          </w:p>
        </w:tc>
      </w:tr>
      <w:tr w:rsidR="005D7D77" w:rsidRPr="003C1946" w:rsidTr="00AD5C5F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D77" w:rsidRPr="003C1946" w:rsidRDefault="005D7D77" w:rsidP="00AD5C5F">
            <w:pPr>
              <w:spacing w:line="246" w:lineRule="exact"/>
              <w:ind w:left="467"/>
              <w:rPr>
                <w:rFonts w:ascii="Times New Roman" w:eastAsia="Times New Roman" w:hAnsi="Times New Roman" w:cs="Times New Roman"/>
                <w:lang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10.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Odkaz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na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webové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sídlo</w:t>
            </w:r>
            <w:proofErr w:type="spellEnd"/>
            <w:r w:rsidRPr="003C1946">
              <w:rPr>
                <w:rFonts w:ascii="Times New Roman" w:eastAsia="Times New Roman" w:hAnsi="Times New Roman" w:cs="Times New Roman"/>
                <w:lang w:bidi="sk-SK"/>
              </w:rPr>
              <w:t xml:space="preserve"> </w:t>
            </w: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zverejnenej</w:t>
            </w:r>
            <w:proofErr w:type="spellEnd"/>
          </w:p>
          <w:p w:rsidR="005D7D77" w:rsidRPr="003C1946" w:rsidRDefault="005D7D77" w:rsidP="00AD5C5F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  <w:proofErr w:type="spellStart"/>
            <w:r w:rsidRPr="003C1946">
              <w:rPr>
                <w:rFonts w:ascii="Times New Roman" w:eastAsia="Times New Roman" w:hAnsi="Times New Roman" w:cs="Times New Roman"/>
                <w:lang w:bidi="sk-SK"/>
              </w:rPr>
              <w:t>správy</w:t>
            </w:r>
            <w:proofErr w:type="spellEnd"/>
          </w:p>
          <w:p w:rsidR="005D7D77" w:rsidRPr="003C1946" w:rsidRDefault="005D7D77" w:rsidP="00AD5C5F">
            <w:pPr>
              <w:spacing w:line="240" w:lineRule="exact"/>
              <w:ind w:left="827"/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77" w:rsidRPr="000816FA" w:rsidRDefault="005D7D77" w:rsidP="00AD5C5F">
            <w:pPr>
              <w:pStyle w:val="TableParagraph"/>
              <w:rPr>
                <w:lang w:val="sk-SK" w:eastAsia="en-US"/>
              </w:rPr>
            </w:pPr>
            <w:r w:rsidRPr="006A43AF">
              <w:rPr>
                <w:lang w:val="sk-SK" w:eastAsia="en-US"/>
              </w:rPr>
              <w:t>https://gpm.edupage.org/a/zvysenie-kvality-vzdelavania</w:t>
            </w:r>
          </w:p>
          <w:p w:rsidR="005D7D77" w:rsidRPr="000816FA" w:rsidRDefault="005D7D77" w:rsidP="00AD5C5F">
            <w:pPr>
              <w:pStyle w:val="TableParagraph"/>
              <w:rPr>
                <w:lang w:val="sk-SK" w:eastAsia="en-US"/>
              </w:rPr>
            </w:pPr>
          </w:p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  <w:p w:rsidR="005D7D77" w:rsidRPr="003C1946" w:rsidRDefault="005D7D77" w:rsidP="00AD5C5F">
            <w:pPr>
              <w:rPr>
                <w:rFonts w:ascii="Times New Roman" w:eastAsia="Times New Roman" w:hAnsi="Times New Roman" w:cs="Times New Roman"/>
                <w:lang w:bidi="sk-SK"/>
              </w:rPr>
            </w:pPr>
          </w:p>
        </w:tc>
      </w:tr>
    </w:tbl>
    <w:p w:rsidR="005D7D77" w:rsidRPr="003C1946" w:rsidRDefault="005D7D77" w:rsidP="005D7D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sk-SK" w:bidi="sk-SK"/>
        </w:rPr>
      </w:pPr>
    </w:p>
    <w:tbl>
      <w:tblPr>
        <w:tblW w:w="90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5D7D77" w:rsidRPr="003C1946" w:rsidTr="00AD5C5F">
        <w:trPr>
          <w:trHeight w:val="5497"/>
        </w:trPr>
        <w:tc>
          <w:tcPr>
            <w:tcW w:w="9091" w:type="dxa"/>
          </w:tcPr>
          <w:p w:rsidR="005D7D77" w:rsidRPr="003C1946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D7D77" w:rsidRPr="003C1946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k-SK" w:bidi="sk-SK"/>
              </w:rPr>
            </w:pPr>
            <w:r w:rsidRPr="003C1946">
              <w:rPr>
                <w:rFonts w:ascii="Times New Roman" w:eastAsia="Times New Roman" w:hAnsi="Times New Roman" w:cs="Times New Roman"/>
                <w:lang w:eastAsia="sk-SK" w:bidi="sk-SK"/>
              </w:rPr>
              <w:t>11.</w:t>
            </w:r>
            <w:r w:rsidRPr="003C1946">
              <w:rPr>
                <w:rFonts w:ascii="Times New Roman" w:eastAsia="Times New Roman" w:hAnsi="Times New Roman" w:cs="Times New Roman"/>
                <w:b/>
                <w:lang w:eastAsia="sk-SK" w:bidi="sk-SK"/>
              </w:rPr>
              <w:t xml:space="preserve">Manažérske  zhrnutie : </w:t>
            </w:r>
          </w:p>
          <w:p w:rsidR="005D7D77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- kľúčov</w:t>
            </w:r>
            <w:r>
              <w:rPr>
                <w:rFonts w:ascii="Times New Roman" w:eastAsia="Times New Roman" w:hAnsi="Times New Roman" w:cs="Times New Roman"/>
                <w:lang w:eastAsia="sk-SK" w:bidi="sk-SK"/>
              </w:rPr>
              <w:t>é slová : spoločenské hry, rozvoj komunikačných schopností, práca v skupine</w:t>
            </w:r>
          </w:p>
          <w:p w:rsidR="005D7D77" w:rsidRPr="003C1946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  <w:r>
              <w:rPr>
                <w:rFonts w:ascii="Times New Roman" w:eastAsia="Times New Roman" w:hAnsi="Times New Roman" w:cs="Times New Roman"/>
                <w:lang w:eastAsia="sk-SK" w:bidi="sk-SK"/>
              </w:rPr>
              <w:t xml:space="preserve">     Témou stretnutia bol využitie spoločenských hier na rozvoj komunikačných schopností, podporu rozvoja schopnosti pracovať v tíme. Cieľom hier je aj naučiť prijať prehru ako aj výhru, tiež a naučiť spolupráci . </w:t>
            </w:r>
          </w:p>
          <w:p w:rsidR="005D7D77" w:rsidRPr="003C1946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  <w:p w:rsidR="005D7D77" w:rsidRPr="003C1946" w:rsidRDefault="005D7D77" w:rsidP="00AD5C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sk-SK" w:bidi="sk-SK"/>
              </w:rPr>
            </w:pPr>
          </w:p>
        </w:tc>
      </w:tr>
    </w:tbl>
    <w:p w:rsidR="005D7D77" w:rsidRDefault="005D7D77" w:rsidP="005D7D77"/>
    <w:p w:rsidR="005D7D77" w:rsidRDefault="005D7D77" w:rsidP="005D7D77"/>
    <w:p w:rsidR="005D7D77" w:rsidRDefault="005D7D77" w:rsidP="005D7D7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D77" w:rsidTr="00AD5C5F">
        <w:tc>
          <w:tcPr>
            <w:tcW w:w="9212" w:type="dxa"/>
          </w:tcPr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lastRenderedPageBreak/>
              <w:t xml:space="preserve">12. Hlavné body, témy stretnutia, zhrnutie priebehu stretnutia: </w:t>
            </w:r>
          </w:p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  <w:p w:rsidR="005D7D77" w:rsidRDefault="005D7D77" w:rsidP="005D7D7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 xml:space="preserve">Úvod </w:t>
            </w:r>
          </w:p>
          <w:p w:rsidR="005D7D77" w:rsidRDefault="005D7D77" w:rsidP="005D7D7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>Spoločenské hry</w:t>
            </w:r>
          </w:p>
          <w:p w:rsidR="005D7D77" w:rsidRDefault="005D7D77" w:rsidP="005D7D7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 xml:space="preserve">Diskusia </w:t>
            </w:r>
          </w:p>
          <w:p w:rsidR="005D7D77" w:rsidRDefault="005D7D77" w:rsidP="005D7D77">
            <w:pPr>
              <w:pStyle w:val="Odsekzoznamu"/>
              <w:numPr>
                <w:ilvl w:val="0"/>
                <w:numId w:val="1"/>
              </w:numPr>
              <w:tabs>
                <w:tab w:val="left" w:pos="1252"/>
              </w:tabs>
              <w:spacing w:after="0" w:line="240" w:lineRule="auto"/>
            </w:pPr>
            <w:r>
              <w:t>Záver</w:t>
            </w: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  <w:r>
              <w:t xml:space="preserve">        </w:t>
            </w:r>
          </w:p>
          <w:p w:rsidR="005D7D77" w:rsidRDefault="005D7D77" w:rsidP="005D7D77">
            <w:r>
              <w:t xml:space="preserve">      </w:t>
            </w:r>
            <w:r>
              <w:t xml:space="preserve">Členovia klubu  interaktívne metódy vo výučbe žiakov si </w:t>
            </w:r>
            <w:r>
              <w:t xml:space="preserve">aktívne  zapojili do spoločenských hier. V rámci skupiny sa rozdelili na dvojice, ktoré  súťažili spoločne. Vyskúšali si teda prácu vo dvojiciach ako aj v skupine.  Diskutovali  o zaradení hier do vyučovacieho procesu. Taktiež diskutovali o tom, ako spoločenské hry vplývajú na rozvoj komunikačných schopností žiakov, rozvoj  schopnosti pracovať v tíme, poprípade tím viesť. </w:t>
            </w: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Pr="00D15FD1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</w:pPr>
          </w:p>
        </w:tc>
      </w:tr>
      <w:tr w:rsidR="005D7D77" w:rsidTr="00AD5C5F">
        <w:tc>
          <w:tcPr>
            <w:tcW w:w="9212" w:type="dxa"/>
          </w:tcPr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  <w:r w:rsidRPr="00D15FD1">
              <w:rPr>
                <w:b/>
              </w:rPr>
              <w:t xml:space="preserve">13. Závery a odporúčania : </w:t>
            </w: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4D50CA" w:rsidRDefault="005D7D77" w:rsidP="004D50CA">
            <w:r>
              <w:t xml:space="preserve">        Členovi klubu prišli k záveru, </w:t>
            </w:r>
            <w:r>
              <w:t xml:space="preserve">že </w:t>
            </w:r>
            <w:r w:rsidR="004D50CA">
              <w:t>spoločenské</w:t>
            </w:r>
            <w:r>
              <w:t xml:space="preserve"> hry je možné </w:t>
            </w:r>
            <w:r w:rsidR="004D50CA">
              <w:t>použiť</w:t>
            </w:r>
            <w:r>
              <w:t xml:space="preserve"> na </w:t>
            </w:r>
            <w:r w:rsidR="004D50CA">
              <w:t>rozvoj komunikačných schopností žiakov, rozvoj  schopnosti pracovať v</w:t>
            </w:r>
            <w:r w:rsidR="004D50CA">
              <w:t xml:space="preserve"> tíme . Zhodli sa, že je vhodné ich skôr  využiť na triednických hodinách, krúžkoch, či iných mimoškolských aktivitách ,  ako v samotnom vyučovacom procese. </w:t>
            </w:r>
          </w:p>
          <w:p w:rsidR="005D7D77" w:rsidRDefault="005D7D77" w:rsidP="00AD5C5F">
            <w:pPr>
              <w:tabs>
                <w:tab w:val="left" w:pos="1252"/>
              </w:tabs>
            </w:pPr>
          </w:p>
          <w:p w:rsidR="005D7D77" w:rsidRPr="00D15FD1" w:rsidRDefault="005D7D77" w:rsidP="00AD5C5F">
            <w:pPr>
              <w:tabs>
                <w:tab w:val="left" w:pos="1252"/>
              </w:tabs>
            </w:pPr>
          </w:p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  <w:p w:rsidR="005D7D77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  <w:p w:rsidR="005D7D77" w:rsidRPr="00D15FD1" w:rsidRDefault="005D7D77" w:rsidP="00AD5C5F">
            <w:pPr>
              <w:tabs>
                <w:tab w:val="left" w:pos="1252"/>
              </w:tabs>
              <w:rPr>
                <w:b/>
              </w:rPr>
            </w:pPr>
          </w:p>
        </w:tc>
      </w:tr>
    </w:tbl>
    <w:p w:rsidR="005D7D77" w:rsidRDefault="005D7D77" w:rsidP="005D7D77">
      <w:pPr>
        <w:tabs>
          <w:tab w:val="left" w:pos="1252"/>
        </w:tabs>
      </w:pPr>
    </w:p>
    <w:p w:rsidR="005D7D77" w:rsidRDefault="005D7D77" w:rsidP="005D7D77">
      <w:pPr>
        <w:tabs>
          <w:tab w:val="left" w:pos="1252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01"/>
        <w:gridCol w:w="5461"/>
      </w:tblGrid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>14. Vypracoval ( meno a priezvisko)</w:t>
            </w:r>
          </w:p>
        </w:tc>
        <w:tc>
          <w:tcPr>
            <w:tcW w:w="5560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>Mgr. Andrea Spišáková</w:t>
            </w:r>
          </w:p>
        </w:tc>
      </w:tr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 xml:space="preserve">15. Dátum </w:t>
            </w:r>
          </w:p>
        </w:tc>
        <w:tc>
          <w:tcPr>
            <w:tcW w:w="5560" w:type="dxa"/>
          </w:tcPr>
          <w:p w:rsidR="005D7D77" w:rsidRDefault="004D50CA" w:rsidP="00AD5C5F">
            <w:pPr>
              <w:tabs>
                <w:tab w:val="left" w:pos="1252"/>
              </w:tabs>
            </w:pPr>
            <w:r>
              <w:t>8.2</w:t>
            </w:r>
            <w:r w:rsidR="005D7D77">
              <w:t>.2022</w:t>
            </w:r>
          </w:p>
        </w:tc>
      </w:tr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>16. Podpis</w:t>
            </w:r>
          </w:p>
        </w:tc>
        <w:tc>
          <w:tcPr>
            <w:tcW w:w="5560" w:type="dxa"/>
          </w:tcPr>
          <w:p w:rsidR="005D7D77" w:rsidRDefault="005D7D77" w:rsidP="00AD5C5F">
            <w:pPr>
              <w:tabs>
                <w:tab w:val="left" w:pos="1252"/>
              </w:tabs>
            </w:pPr>
          </w:p>
        </w:tc>
      </w:tr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>17. Schválil ( meno a priezvisko )</w:t>
            </w:r>
          </w:p>
        </w:tc>
        <w:tc>
          <w:tcPr>
            <w:tcW w:w="5560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 xml:space="preserve">Mgr. Milan </w:t>
            </w:r>
            <w:proofErr w:type="spellStart"/>
            <w:r>
              <w:t>Marinčák</w:t>
            </w:r>
            <w:proofErr w:type="spellEnd"/>
          </w:p>
        </w:tc>
      </w:tr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 xml:space="preserve">18. Dátum </w:t>
            </w:r>
          </w:p>
        </w:tc>
        <w:tc>
          <w:tcPr>
            <w:tcW w:w="5560" w:type="dxa"/>
          </w:tcPr>
          <w:p w:rsidR="005D7D77" w:rsidRDefault="004D50CA" w:rsidP="00AD5C5F">
            <w:pPr>
              <w:tabs>
                <w:tab w:val="left" w:pos="1252"/>
              </w:tabs>
            </w:pPr>
            <w:r>
              <w:t>8.2</w:t>
            </w:r>
            <w:bookmarkStart w:id="0" w:name="_GoBack"/>
            <w:bookmarkEnd w:id="0"/>
            <w:r w:rsidR="005D7D77">
              <w:t>.2022</w:t>
            </w:r>
          </w:p>
        </w:tc>
      </w:tr>
      <w:tr w:rsidR="005D7D77" w:rsidTr="00AD5C5F">
        <w:tc>
          <w:tcPr>
            <w:tcW w:w="3652" w:type="dxa"/>
          </w:tcPr>
          <w:p w:rsidR="005D7D77" w:rsidRDefault="005D7D77" w:rsidP="00AD5C5F">
            <w:pPr>
              <w:tabs>
                <w:tab w:val="left" w:pos="1252"/>
              </w:tabs>
            </w:pPr>
            <w:r>
              <w:t>19.Podpis</w:t>
            </w:r>
          </w:p>
        </w:tc>
        <w:tc>
          <w:tcPr>
            <w:tcW w:w="5560" w:type="dxa"/>
          </w:tcPr>
          <w:p w:rsidR="005D7D77" w:rsidRDefault="005D7D77" w:rsidP="00AD5C5F">
            <w:pPr>
              <w:tabs>
                <w:tab w:val="left" w:pos="1252"/>
              </w:tabs>
            </w:pPr>
          </w:p>
        </w:tc>
      </w:tr>
    </w:tbl>
    <w:p w:rsidR="005D7D77" w:rsidRDefault="005D7D77" w:rsidP="005D7D77">
      <w:pPr>
        <w:tabs>
          <w:tab w:val="left" w:pos="1252"/>
        </w:tabs>
      </w:pPr>
    </w:p>
    <w:p w:rsidR="005D7D77" w:rsidRDefault="005D7D77" w:rsidP="005D7D77"/>
    <w:p w:rsidR="005D7D77" w:rsidRDefault="005D7D77"/>
    <w:sectPr w:rsidR="005D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77"/>
    <w:rsid w:val="004D50CA"/>
    <w:rsid w:val="005D7D77"/>
    <w:rsid w:val="00CF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823F"/>
  <w15:chartTrackingRefBased/>
  <w15:docId w15:val="{6EC3E0DF-5130-4295-93C8-C3821D23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D7D7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5D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y"/>
    <w:uiPriority w:val="1"/>
    <w:qFormat/>
    <w:rsid w:val="005D7D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5D7D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sakal.albin@gmail.com</dc:creator>
  <cp:keywords/>
  <dc:description/>
  <cp:lastModifiedBy>sakal.albin@gmail.com</cp:lastModifiedBy>
  <cp:revision>1</cp:revision>
  <dcterms:created xsi:type="dcterms:W3CDTF">2022-02-15T08:27:00Z</dcterms:created>
  <dcterms:modified xsi:type="dcterms:W3CDTF">2022-02-15T08:40:00Z</dcterms:modified>
</cp:coreProperties>
</file>