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36" w:rsidRPr="00C26E36" w:rsidRDefault="00600367" w:rsidP="006003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26E36">
        <w:rPr>
          <w:rFonts w:ascii="Times New Roman" w:hAnsi="Times New Roman" w:cs="Times New Roman"/>
          <w:sz w:val="24"/>
          <w:szCs w:val="24"/>
        </w:rPr>
        <w:t>data przyjęcia wniosku………………</w:t>
      </w:r>
    </w:p>
    <w:p w:rsidR="00C26E36" w:rsidRDefault="00C26E36" w:rsidP="00C26E36">
      <w:pPr>
        <w:rPr>
          <w:rFonts w:ascii="Times New Roman" w:hAnsi="Times New Roman" w:cs="Times New Roman"/>
          <w:sz w:val="18"/>
          <w:szCs w:val="18"/>
        </w:rPr>
      </w:pPr>
      <w:r w:rsidRPr="00C26E36">
        <w:rPr>
          <w:rFonts w:ascii="Times New Roman" w:hAnsi="Times New Roman" w:cs="Times New Roman"/>
          <w:sz w:val="18"/>
          <w:szCs w:val="18"/>
        </w:rPr>
        <w:t>(imię i nazwisko wnioskodawcy- rodzica kandydata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26E36" w:rsidRDefault="00C26E36" w:rsidP="00C26E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</w:p>
    <w:p w:rsidR="00C26E36" w:rsidRPr="00C26E36" w:rsidRDefault="00C26E36" w:rsidP="00C26E3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(adres do korespondencji w sprawach  rekrutacji)</w:t>
      </w:r>
    </w:p>
    <w:p w:rsidR="00C26E36" w:rsidRDefault="00C26E36" w:rsidP="00E13DE1">
      <w:pPr>
        <w:rPr>
          <w:rFonts w:ascii="Times New Roman" w:hAnsi="Times New Roman" w:cs="Times New Roman"/>
          <w:b/>
          <w:sz w:val="36"/>
          <w:szCs w:val="36"/>
        </w:rPr>
      </w:pPr>
    </w:p>
    <w:p w:rsidR="00C26E36" w:rsidRPr="008E0F8D" w:rsidRDefault="00C26E36" w:rsidP="00C26E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F8D">
        <w:rPr>
          <w:rFonts w:ascii="Times New Roman" w:hAnsi="Times New Roman" w:cs="Times New Roman"/>
          <w:b/>
          <w:sz w:val="40"/>
          <w:szCs w:val="40"/>
        </w:rPr>
        <w:t xml:space="preserve">Dyrektor Szkoły Podstawowej </w:t>
      </w:r>
    </w:p>
    <w:p w:rsidR="008E0F8D" w:rsidRDefault="00C26E36" w:rsidP="000970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F8D">
        <w:rPr>
          <w:rFonts w:ascii="Times New Roman" w:hAnsi="Times New Roman" w:cs="Times New Roman"/>
          <w:b/>
          <w:sz w:val="40"/>
          <w:szCs w:val="40"/>
        </w:rPr>
        <w:t xml:space="preserve">w Węgliskach </w:t>
      </w:r>
    </w:p>
    <w:p w:rsidR="0009701A" w:rsidRPr="0009701A" w:rsidRDefault="0009701A" w:rsidP="0009701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5787" w:rsidRPr="008E0F8D" w:rsidRDefault="00873247" w:rsidP="002F57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Wniosek o przyję</w:t>
      </w:r>
      <w:r w:rsidR="002F5787" w:rsidRPr="008E0F8D">
        <w:rPr>
          <w:rFonts w:ascii="Times New Roman" w:hAnsi="Times New Roman" w:cs="Times New Roman"/>
          <w:b/>
          <w:sz w:val="32"/>
          <w:szCs w:val="32"/>
        </w:rPr>
        <w:t>cie dziecka do przedszkola</w:t>
      </w:r>
      <w:r w:rsidR="002F5787" w:rsidRPr="008E0F8D">
        <w:rPr>
          <w:rStyle w:val="Odwoanieprzypisudolnego"/>
          <w:rFonts w:ascii="Times New Roman" w:hAnsi="Times New Roman" w:cs="Times New Roman"/>
          <w:b/>
          <w:sz w:val="32"/>
          <w:szCs w:val="32"/>
        </w:rPr>
        <w:footnoteReference w:id="1"/>
      </w:r>
    </w:p>
    <w:p w:rsidR="002F5787" w:rsidRDefault="009C0FF2" w:rsidP="002F5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</w:t>
      </w:r>
      <w:r w:rsidR="002F5787">
        <w:rPr>
          <w:rFonts w:ascii="Times New Roman" w:hAnsi="Times New Roman" w:cs="Times New Roman"/>
          <w:sz w:val="28"/>
          <w:szCs w:val="28"/>
        </w:rPr>
        <w:t xml:space="preserve"> osobowe kandydata i rodziców</w:t>
      </w:r>
      <w:r w:rsidR="002F5787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="00E13DE1">
        <w:rPr>
          <w:rFonts w:ascii="Times New Roman" w:hAnsi="Times New Roman" w:cs="Times New Roman"/>
          <w:sz w:val="28"/>
          <w:szCs w:val="28"/>
        </w:rPr>
        <w:t>:</w:t>
      </w:r>
    </w:p>
    <w:p w:rsidR="005048CA" w:rsidRDefault="005048CA" w:rsidP="002F57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"/>
        <w:gridCol w:w="3415"/>
        <w:gridCol w:w="677"/>
        <w:gridCol w:w="457"/>
        <w:gridCol w:w="395"/>
        <w:gridCol w:w="1447"/>
        <w:gridCol w:w="593"/>
        <w:gridCol w:w="1714"/>
      </w:tblGrid>
      <w:tr w:rsidR="005048CA" w:rsidTr="00FB1050">
        <w:tc>
          <w:tcPr>
            <w:tcW w:w="521" w:type="dxa"/>
            <w:tcBorders>
              <w:righ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 Imiona i Nazwisko kandydata </w:t>
            </w: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5"/>
          </w:tcPr>
          <w:p w:rsidR="005048CA" w:rsidRDefault="005048C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CA" w:rsidTr="00FB1050">
        <w:tc>
          <w:tcPr>
            <w:tcW w:w="521" w:type="dxa"/>
            <w:tcBorders>
              <w:righ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5"/>
          </w:tcPr>
          <w:p w:rsidR="005048CA" w:rsidRDefault="005048C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8CA" w:rsidTr="00FB1050">
        <w:tc>
          <w:tcPr>
            <w:tcW w:w="521" w:type="dxa"/>
            <w:tcBorders>
              <w:righ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92" w:type="dxa"/>
            <w:gridSpan w:val="2"/>
            <w:tcBorders>
              <w:left w:val="single" w:sz="4" w:space="0" w:color="auto"/>
            </w:tcBorders>
          </w:tcPr>
          <w:p w:rsidR="005048CA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kandydata w przypadku braku </w:t>
            </w: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 serię i numer paszportu lub</w:t>
            </w:r>
          </w:p>
          <w:p w:rsidR="006B4963" w:rsidRDefault="006B4963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Innego dokumentu potwierdzającego tożsamość</w:t>
            </w:r>
          </w:p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  <w:gridSpan w:val="5"/>
          </w:tcPr>
          <w:p w:rsidR="005048CA" w:rsidRDefault="005048C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E1" w:rsidTr="00FB1050">
        <w:trPr>
          <w:trHeight w:val="612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92" w:type="dxa"/>
            <w:gridSpan w:val="2"/>
            <w:vMerge w:val="restart"/>
            <w:tcBorders>
              <w:lef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 Imiona i nazwiska rodziców kandydata </w:t>
            </w:r>
          </w:p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13DE1" w:rsidRDefault="00E13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E1" w:rsidRDefault="00E13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E1" w:rsidRDefault="00E13DE1" w:rsidP="00E13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3DE1" w:rsidTr="00FB1050">
        <w:trPr>
          <w:trHeight w:val="540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vMerge/>
            <w:tcBorders>
              <w:lef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E13DE1" w:rsidRDefault="00E13DE1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DE1" w:rsidRDefault="00E13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DE1" w:rsidRDefault="00E13DE1" w:rsidP="00E13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18296A">
        <w:trPr>
          <w:trHeight w:val="456"/>
        </w:trPr>
        <w:tc>
          <w:tcPr>
            <w:tcW w:w="521" w:type="dxa"/>
            <w:vMerge w:val="restart"/>
            <w:tcBorders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miejsca zamieszkania </w:t>
            </w:r>
          </w:p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rodziców kandydata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</w:tcPr>
          <w:p w:rsidR="00556FCE" w:rsidRDefault="0055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BA3CC6">
        <w:trPr>
          <w:trHeight w:val="420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165903">
        <w:trPr>
          <w:trHeight w:val="456"/>
        </w:trPr>
        <w:tc>
          <w:tcPr>
            <w:tcW w:w="521" w:type="dxa"/>
            <w:vMerge/>
            <w:tcBorders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E" w:rsidRDefault="00873247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56FCE">
              <w:rPr>
                <w:rFonts w:ascii="Times New Roman" w:hAnsi="Times New Roman" w:cs="Times New Roman"/>
                <w:sz w:val="20"/>
                <w:szCs w:val="20"/>
              </w:rPr>
              <w:t>lica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556FCE">
        <w:trPr>
          <w:trHeight w:val="372"/>
        </w:trPr>
        <w:tc>
          <w:tcPr>
            <w:tcW w:w="5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domu/</w:t>
            </w:r>
            <w:r w:rsidR="0009701A">
              <w:rPr>
                <w:rFonts w:ascii="Times New Roman" w:hAnsi="Times New Roman" w:cs="Times New Roman"/>
                <w:sz w:val="20"/>
                <w:szCs w:val="20"/>
              </w:rPr>
              <w:t xml:space="preserve"> numer mieszkania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556FCE">
        <w:trPr>
          <w:trHeight w:val="134"/>
        </w:trPr>
        <w:tc>
          <w:tcPr>
            <w:tcW w:w="521" w:type="dxa"/>
            <w:tcBorders>
              <w:top w:val="single" w:sz="4" w:space="0" w:color="auto"/>
              <w:right w:val="single" w:sz="4" w:space="0" w:color="auto"/>
            </w:tcBorders>
          </w:tcPr>
          <w:p w:rsidR="00556FCE" w:rsidRDefault="0009701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CE" w:rsidRDefault="0009701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zameldowania kandydata </w:t>
            </w:r>
          </w:p>
          <w:p w:rsidR="0009701A" w:rsidRDefault="0009701A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</w:tcPr>
          <w:p w:rsidR="00556FCE" w:rsidRDefault="00556FCE" w:rsidP="00556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556FCE">
        <w:trPr>
          <w:trHeight w:val="444"/>
        </w:trPr>
        <w:tc>
          <w:tcPr>
            <w:tcW w:w="92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56FCE" w:rsidRDefault="00556FCE" w:rsidP="006B49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6FCE" w:rsidTr="00A97068">
        <w:trPr>
          <w:trHeight w:val="252"/>
        </w:trPr>
        <w:tc>
          <w:tcPr>
            <w:tcW w:w="9219" w:type="dxa"/>
            <w:gridSpan w:val="8"/>
            <w:tcBorders>
              <w:top w:val="nil"/>
              <w:left w:val="nil"/>
            </w:tcBorders>
          </w:tcPr>
          <w:p w:rsidR="00556FCE" w:rsidRDefault="00556FCE" w:rsidP="008E0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50" w:rsidTr="00E930D0">
        <w:trPr>
          <w:trHeight w:val="612"/>
        </w:trPr>
        <w:tc>
          <w:tcPr>
            <w:tcW w:w="521" w:type="dxa"/>
            <w:vMerge w:val="restart"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5" w:type="dxa"/>
            <w:vMerge w:val="restart"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 i numery</w:t>
            </w: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telefonów rodziców kandydata- o ile je</w:t>
            </w: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posiadają </w:t>
            </w:r>
          </w:p>
        </w:tc>
        <w:tc>
          <w:tcPr>
            <w:tcW w:w="1134" w:type="dxa"/>
            <w:gridSpan w:val="2"/>
            <w:vMerge w:val="restart"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telefon do kontaktu 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50" w:rsidTr="00FB1050">
        <w:trPr>
          <w:trHeight w:val="528"/>
        </w:trPr>
        <w:tc>
          <w:tcPr>
            <w:tcW w:w="521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50" w:rsidTr="00C06C7B">
        <w:trPr>
          <w:trHeight w:val="528"/>
        </w:trPr>
        <w:tc>
          <w:tcPr>
            <w:tcW w:w="521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50" w:rsidRDefault="008F2326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050" w:rsidTr="00C06C7B">
        <w:trPr>
          <w:trHeight w:val="432"/>
        </w:trPr>
        <w:tc>
          <w:tcPr>
            <w:tcW w:w="521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5" w:type="dxa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FB1050" w:rsidRDefault="008F2326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</w:tcBorders>
          </w:tcPr>
          <w:p w:rsidR="00FB1050" w:rsidRDefault="00FB1050" w:rsidP="002F5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48CA" w:rsidRDefault="005048CA" w:rsidP="002F5787">
      <w:pPr>
        <w:rPr>
          <w:rFonts w:ascii="Times New Roman" w:hAnsi="Times New Roman" w:cs="Times New Roman"/>
          <w:sz w:val="20"/>
          <w:szCs w:val="20"/>
        </w:rPr>
      </w:pPr>
    </w:p>
    <w:p w:rsidR="008F2326" w:rsidRDefault="008F2326" w:rsidP="008F232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326">
        <w:rPr>
          <w:rFonts w:ascii="Times New Roman" w:hAnsi="Times New Roman" w:cs="Times New Roman"/>
          <w:b/>
          <w:sz w:val="24"/>
          <w:szCs w:val="24"/>
        </w:rPr>
        <w:t>Informacja o spełnianiu kryteriów określonych w ustawie Prawo oświatowe i załącznikach do wniosku potwierdzających ich spełnianie</w:t>
      </w:r>
      <w:r w:rsidRPr="008F2326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4"/>
      </w:r>
    </w:p>
    <w:p w:rsidR="00572565" w:rsidRDefault="00572565" w:rsidP="00572565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8F2326" w:rsidRDefault="008F2326" w:rsidP="008F2326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8F2326" w:rsidRDefault="008F2326" w:rsidP="008F2326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F2326">
        <w:rPr>
          <w:rFonts w:ascii="Times New Roman" w:hAnsi="Times New Roman" w:cs="Times New Roman"/>
          <w:sz w:val="24"/>
          <w:szCs w:val="24"/>
        </w:rPr>
        <w:t xml:space="preserve">*) Jeżeli chcesz by komisja rekrutacyjna wzięła pod uwagę spełnianie danego kryterium, w kolumnie czwartej tego kryterium, napisz TAK i zgodnie z instrukcją w kolumnie trzeciej, dołącz do wniosku dokumenty potwierdzające spełnianie tego kryterium </w:t>
      </w:r>
    </w:p>
    <w:p w:rsidR="00572565" w:rsidRPr="008F2326" w:rsidRDefault="00572565" w:rsidP="008F2326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2534"/>
        <w:gridCol w:w="4786"/>
        <w:gridCol w:w="1381"/>
      </w:tblGrid>
      <w:tr w:rsidR="00D5649F" w:rsidTr="00D5649F">
        <w:tc>
          <w:tcPr>
            <w:tcW w:w="585" w:type="dxa"/>
          </w:tcPr>
          <w:p w:rsid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40A7">
              <w:rPr>
                <w:rFonts w:ascii="Times New Roman" w:hAnsi="Times New Roman" w:cs="Times New Roman"/>
                <w:sz w:val="20"/>
                <w:szCs w:val="20"/>
              </w:rPr>
              <w:t>L.p</w:t>
            </w:r>
            <w:proofErr w:type="spellEnd"/>
          </w:p>
          <w:p w:rsid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326" w:rsidRP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74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8F2326" w:rsidRP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A7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  <w:p w:rsidR="001740A7" w:rsidRDefault="001740A7" w:rsidP="008F23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0A7" w:rsidRPr="001740A7" w:rsidRDefault="001740A7" w:rsidP="001740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86" w:type="dxa"/>
          </w:tcPr>
          <w:p w:rsidR="008F2326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0A7">
              <w:rPr>
                <w:rFonts w:ascii="Times New Roman" w:hAnsi="Times New Roman" w:cs="Times New Roman"/>
                <w:sz w:val="20"/>
                <w:szCs w:val="20"/>
              </w:rPr>
              <w:t>Dokument potwierdzający spełnianie kryterium</w:t>
            </w:r>
          </w:p>
          <w:p w:rsid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40A7" w:rsidRPr="001740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8F2326" w:rsidRP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kryterium do oceny TAK*)4</w:t>
            </w:r>
          </w:p>
        </w:tc>
      </w:tr>
      <w:tr w:rsidR="00D5649F" w:rsidTr="00D5649F">
        <w:tc>
          <w:tcPr>
            <w:tcW w:w="585" w:type="dxa"/>
          </w:tcPr>
          <w:p w:rsidR="008F2326" w:rsidRPr="001740A7" w:rsidRDefault="001740A7" w:rsidP="008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4" w:type="dxa"/>
          </w:tcPr>
          <w:p w:rsidR="008F2326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Wielodzietność </w:t>
            </w:r>
          </w:p>
          <w:p w:rsidR="001740A7" w:rsidRP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Rodziny kandydata</w:t>
            </w:r>
          </w:p>
        </w:tc>
        <w:tc>
          <w:tcPr>
            <w:tcW w:w="4786" w:type="dxa"/>
          </w:tcPr>
          <w:p w:rsidR="008F2326" w:rsidRP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 </w:t>
            </w:r>
          </w:p>
        </w:tc>
        <w:tc>
          <w:tcPr>
            <w:tcW w:w="1381" w:type="dxa"/>
          </w:tcPr>
          <w:p w:rsidR="008F2326" w:rsidRDefault="008F2326" w:rsidP="008F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49F" w:rsidTr="00D5649F">
        <w:tc>
          <w:tcPr>
            <w:tcW w:w="585" w:type="dxa"/>
          </w:tcPr>
          <w:p w:rsidR="008F2326" w:rsidRPr="007109A7" w:rsidRDefault="001740A7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:rsidR="008F2326" w:rsidRPr="007109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A7">
              <w:rPr>
                <w:rFonts w:ascii="Times New Roman" w:hAnsi="Times New Roman" w:cs="Times New Roman"/>
                <w:sz w:val="20"/>
                <w:szCs w:val="20"/>
              </w:rPr>
              <w:t xml:space="preserve">Niepełnosprawność </w:t>
            </w:r>
          </w:p>
          <w:p w:rsidR="001740A7" w:rsidRPr="007109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A7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</w:tc>
        <w:tc>
          <w:tcPr>
            <w:tcW w:w="4786" w:type="dxa"/>
          </w:tcPr>
          <w:p w:rsidR="008F2326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potrzebie kształcenia specjalnego</w:t>
            </w:r>
          </w:p>
          <w:p w:rsid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wydane ze względu na niepełnosprawność lub</w:t>
            </w:r>
          </w:p>
          <w:p w:rsid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orzeczenie o niepełnosprawności lub o stopniu</w:t>
            </w:r>
          </w:p>
          <w:p w:rsid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orzeczenie równoważne w</w:t>
            </w:r>
          </w:p>
          <w:p w:rsidR="001740A7" w:rsidRDefault="001740A7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rozumieniu przepisów ustawy </w:t>
            </w:r>
            <w:r w:rsidR="00D5649F">
              <w:rPr>
                <w:rFonts w:ascii="Times New Roman" w:hAnsi="Times New Roman" w:cs="Times New Roman"/>
                <w:sz w:val="20"/>
                <w:szCs w:val="20"/>
              </w:rPr>
              <w:t>z dnia 27 sierpnia 1997r.</w:t>
            </w:r>
          </w:p>
          <w:p w:rsidR="00D5649F" w:rsidRDefault="00D3585E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rehabilitacji zawodowej i społecznej oraz zatrudnianiu osób niepełnosprawnych (tekst jedn.:</w:t>
            </w:r>
          </w:p>
          <w:p w:rsidR="00D3585E" w:rsidRDefault="00D3585E" w:rsidP="00174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Dz.</w:t>
            </w:r>
            <w:r w:rsidR="009E1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U. z 2018r. poz. 511 ze zm.).</w:t>
            </w:r>
          </w:p>
          <w:p w:rsidR="00D3585E" w:rsidRPr="007109A7" w:rsidRDefault="00D3585E" w:rsidP="00710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Oryginał naturalnie poświadcza kopia albo</w:t>
            </w:r>
            <w:r w:rsidR="007109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urzędowo poświadczony zgodnie z art.76a</w:t>
            </w:r>
            <w:r w:rsidR="007109A7" w:rsidRPr="007109A7"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ustawy z 14 czerwca 1960r. – Kodeks postępowania</w:t>
            </w:r>
            <w:r w:rsidR="007109A7">
              <w:rPr>
                <w:sz w:val="20"/>
                <w:szCs w:val="20"/>
              </w:rPr>
              <w:t xml:space="preserve"> </w:t>
            </w:r>
            <w:r w:rsidR="009E1250">
              <w:rPr>
                <w:rFonts w:ascii="Times New Roman" w:hAnsi="Times New Roman" w:cs="Times New Roman"/>
                <w:sz w:val="20"/>
                <w:szCs w:val="20"/>
              </w:rPr>
              <w:t>administracyjnego (tekst jedn.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E1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Dz.</w:t>
            </w:r>
            <w:r w:rsidR="009E12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 z 2017 r . poz1257 ze zm.)odpis lub wyciąg z dokumentu lub kopia</w:t>
            </w:r>
            <w:r w:rsidR="007109A7"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poświadczona za zgodność z oryginałem przez </w:t>
            </w:r>
            <w:r w:rsidR="00FE66F7">
              <w:rPr>
                <w:rFonts w:ascii="Times New Roman" w:hAnsi="Times New Roman" w:cs="Times New Roman"/>
                <w:i/>
                <w:sz w:val="20"/>
                <w:szCs w:val="20"/>
              </w:rPr>
              <w:t>rodzica kandydata</w:t>
            </w:r>
          </w:p>
        </w:tc>
        <w:tc>
          <w:tcPr>
            <w:tcW w:w="1381" w:type="dxa"/>
          </w:tcPr>
          <w:p w:rsidR="008F2326" w:rsidRDefault="008F2326" w:rsidP="008F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2326" w:rsidRDefault="008F2326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678"/>
        <w:gridCol w:w="1589"/>
      </w:tblGrid>
      <w:tr w:rsidR="00572565" w:rsidTr="00572565">
        <w:tc>
          <w:tcPr>
            <w:tcW w:w="675" w:type="dxa"/>
          </w:tcPr>
          <w:p w:rsidR="00572565" w:rsidRDefault="00572565" w:rsidP="00572565">
            <w:pPr>
              <w:pStyle w:val="Tekstprzypisudolnego"/>
            </w:pPr>
            <w:r>
              <w:t>3.</w:t>
            </w:r>
          </w:p>
        </w:tc>
        <w:tc>
          <w:tcPr>
            <w:tcW w:w="2268" w:type="dxa"/>
          </w:tcPr>
          <w:p w:rsidR="00572565" w:rsidRPr="00873247" w:rsidRDefault="00572565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Niepełnosprawność</w:t>
            </w:r>
          </w:p>
          <w:p w:rsidR="00572565" w:rsidRPr="00873247" w:rsidRDefault="00572565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Jednego z rodziców</w:t>
            </w:r>
          </w:p>
          <w:p w:rsidR="00572565" w:rsidRPr="00873247" w:rsidRDefault="00873247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K</w:t>
            </w:r>
            <w:r w:rsidR="00572565" w:rsidRPr="00873247">
              <w:rPr>
                <w:rFonts w:ascii="Times New Roman" w:hAnsi="Times New Roman" w:cs="Times New Roman"/>
              </w:rPr>
              <w:t>andydata</w:t>
            </w:r>
          </w:p>
        </w:tc>
        <w:tc>
          <w:tcPr>
            <w:tcW w:w="4678" w:type="dxa"/>
          </w:tcPr>
          <w:p w:rsidR="00AE0D77" w:rsidRPr="00873247" w:rsidRDefault="00572565" w:rsidP="0057256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Orzeczenie o niepełnosprawności lub o stopniu niepełnosprawności  lub orzeczenie równoważne w rozumieniu przepisów ustawy z dnia 27 sierpnia 1997r.o rehabilitacji zawodowej i społecznej oraz zatrudnieniu osób niepełnosprawnych (tekst jedn.:</w:t>
            </w:r>
            <w:r w:rsidR="00AE0D77" w:rsidRPr="00873247">
              <w:rPr>
                <w:rFonts w:ascii="Times New Roman" w:hAnsi="Times New Roman" w:cs="Times New Roman"/>
              </w:rPr>
              <w:t xml:space="preserve"> Dz.U z 2018r. poz. 511 ze zm.)</w:t>
            </w:r>
          </w:p>
          <w:p w:rsidR="00572565" w:rsidRPr="00873247" w:rsidRDefault="00AE0D77" w:rsidP="00572565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 xml:space="preserve"> </w:t>
            </w:r>
            <w:r w:rsidR="00572565" w:rsidRPr="00873247">
              <w:rPr>
                <w:rFonts w:ascii="Times New Roman" w:hAnsi="Times New Roman" w:cs="Times New Roman"/>
              </w:rPr>
              <w:t>Oryginał, naturalnie poświadczona kopia albo urzędowo poświadczony zgodnie z art. 76a</w:t>
            </w:r>
            <w:r w:rsidRPr="00873247">
              <w:rPr>
                <w:rFonts w:ascii="Times New Roman" w:hAnsi="Times New Roman" w:cs="Times New Roman"/>
              </w:rPr>
              <w:t>§</w:t>
            </w:r>
            <w:r w:rsidR="00572565" w:rsidRPr="00873247">
              <w:rPr>
                <w:rFonts w:ascii="Times New Roman" w:hAnsi="Times New Roman" w:cs="Times New Roman"/>
              </w:rPr>
              <w:t>1 ustawy z 14 czerwca 1960r. – Kodeks postępowania administracyjnego Dz. U. z 2017r. poz. 1257ze zm.) odpis lub wyciąg z dokumentu lub kopia</w:t>
            </w:r>
            <w:r w:rsidR="00F010DC" w:rsidRPr="00873247">
              <w:rPr>
                <w:rFonts w:ascii="Times New Roman" w:hAnsi="Times New Roman" w:cs="Times New Roman"/>
              </w:rPr>
              <w:t xml:space="preserve"> poświadczona za zgodność z oryginałem przez rodzica kandydata</w:t>
            </w:r>
          </w:p>
          <w:p w:rsidR="00572565" w:rsidRPr="00873247" w:rsidRDefault="00572565" w:rsidP="00572565">
            <w:pPr>
              <w:pStyle w:val="Tekstprzypisudolnego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572565" w:rsidRDefault="00572565" w:rsidP="00572565">
            <w:pPr>
              <w:pStyle w:val="Tekstprzypisudolnego"/>
            </w:pPr>
          </w:p>
        </w:tc>
      </w:tr>
      <w:tr w:rsidR="00572565" w:rsidTr="00572565">
        <w:tc>
          <w:tcPr>
            <w:tcW w:w="675" w:type="dxa"/>
          </w:tcPr>
          <w:p w:rsidR="00572565" w:rsidRDefault="00572565" w:rsidP="00572565">
            <w:pPr>
              <w:pStyle w:val="Tekstprzypisudolnego"/>
            </w:pPr>
            <w:r>
              <w:t>4.</w:t>
            </w:r>
          </w:p>
        </w:tc>
        <w:tc>
          <w:tcPr>
            <w:tcW w:w="2268" w:type="dxa"/>
          </w:tcPr>
          <w:p w:rsidR="00572565" w:rsidRPr="00873247" w:rsidRDefault="00F010DC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 xml:space="preserve">Niepełnosprawność </w:t>
            </w:r>
          </w:p>
          <w:p w:rsidR="00F010DC" w:rsidRPr="00873247" w:rsidRDefault="00F010DC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obojga rodziców</w:t>
            </w:r>
          </w:p>
          <w:p w:rsidR="00F010DC" w:rsidRPr="00873247" w:rsidRDefault="00F010DC" w:rsidP="00572565">
            <w:pPr>
              <w:pStyle w:val="Tekstprzypisudolnego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kandydata</w:t>
            </w:r>
          </w:p>
        </w:tc>
        <w:tc>
          <w:tcPr>
            <w:tcW w:w="4678" w:type="dxa"/>
          </w:tcPr>
          <w:p w:rsidR="00F010DC" w:rsidRPr="00873247" w:rsidRDefault="00F010DC" w:rsidP="00F010DC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 xml:space="preserve">Orzeczenie o niepełnosprawności lub o stopniu niepełnosprawności lub orzeczenia równoważne w rozumieniu przepisów ustawy z dnia 27sierpnia 1997r.o rehabilitacji zawodowej i społecznej oraz </w:t>
            </w:r>
          </w:p>
        </w:tc>
        <w:tc>
          <w:tcPr>
            <w:tcW w:w="1589" w:type="dxa"/>
          </w:tcPr>
          <w:p w:rsidR="00572565" w:rsidRDefault="00572565" w:rsidP="00572565">
            <w:pPr>
              <w:pStyle w:val="Tekstprzypisudolnego"/>
            </w:pPr>
          </w:p>
        </w:tc>
      </w:tr>
    </w:tbl>
    <w:p w:rsidR="00873247" w:rsidRDefault="00873247" w:rsidP="00F664F1">
      <w:pPr>
        <w:pStyle w:val="Tekstprzypisudolnego"/>
      </w:pPr>
    </w:p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73247">
        <w:rPr>
          <w:rStyle w:val="Odwoanieprzypisudolnego"/>
          <w:rFonts w:ascii="Times New Roman" w:hAnsi="Times New Roman" w:cs="Times New Roman"/>
        </w:rPr>
        <w:t>4</w:t>
      </w:r>
      <w:r w:rsidRPr="00873247">
        <w:rPr>
          <w:rFonts w:ascii="Times New Roman" w:hAnsi="Times New Roman" w:cs="Times New Roman"/>
        </w:rPr>
        <w:t xml:space="preserve"> </w:t>
      </w:r>
      <w:r w:rsidRPr="00873247">
        <w:rPr>
          <w:rFonts w:ascii="Times New Roman" w:hAnsi="Times New Roman" w:cs="Times New Roman"/>
          <w:sz w:val="18"/>
          <w:szCs w:val="18"/>
        </w:rPr>
        <w:t>Zgodnie z art. 131 ust. 2 i 3 ustawy Prawo oświatowe, w przypadku większej liczby kandydatów spełniających warunek</w:t>
      </w:r>
    </w:p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73247">
        <w:rPr>
          <w:rFonts w:ascii="Times New Roman" w:hAnsi="Times New Roman" w:cs="Times New Roman"/>
          <w:sz w:val="18"/>
          <w:szCs w:val="18"/>
        </w:rPr>
        <w:t>Zamieszkania na obszarze danej gminy, niż wolnych miejsc w pierwszym etapie postępowania rekrutacyjnego są brane pod</w:t>
      </w:r>
    </w:p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73247">
        <w:rPr>
          <w:rFonts w:ascii="Times New Roman" w:hAnsi="Times New Roman" w:cs="Times New Roman"/>
          <w:sz w:val="18"/>
          <w:szCs w:val="18"/>
        </w:rPr>
        <w:t xml:space="preserve">uwagę kryteria wymienione w tabeli. Każde w tabeli ma jednakową wartość. </w:t>
      </w:r>
    </w:p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73247">
        <w:rPr>
          <w:rStyle w:val="Odwoanieprzypisudolnego"/>
          <w:rFonts w:ascii="Times New Roman" w:hAnsi="Times New Roman" w:cs="Times New Roman"/>
          <w:sz w:val="18"/>
          <w:szCs w:val="18"/>
        </w:rPr>
        <w:t>5</w:t>
      </w:r>
      <w:r w:rsidRPr="00873247">
        <w:rPr>
          <w:rFonts w:ascii="Times New Roman" w:hAnsi="Times New Roman" w:cs="Times New Roman"/>
          <w:sz w:val="18"/>
          <w:szCs w:val="18"/>
        </w:rPr>
        <w:t xml:space="preserve"> Zgodnie z art. 150 ust. 6 ustawy Prawo oświatowe, oświadczenia składa się pod rygorem odpowiedzialności karnej za składanie fałszywych zeznań. Składający oświadczenie jest obowiązany do zawarcia w nim klauzuli następującej treści: ”Jestem świadomy odpowiedzialności karnej za złożenie fałszywego oświadczenia.” Klauzula ta zastępuje pouczenie organu odpowiedzialności karnej za składanie fałszywych zeznań.</w:t>
      </w:r>
    </w:p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4"/>
        <w:gridCol w:w="2268"/>
        <w:gridCol w:w="4678"/>
        <w:gridCol w:w="1666"/>
      </w:tblGrid>
      <w:tr w:rsidR="00F664F1" w:rsidRPr="00873247" w:rsidTr="00BF2767">
        <w:tc>
          <w:tcPr>
            <w:tcW w:w="363" w:type="pct"/>
          </w:tcPr>
          <w:p w:rsidR="00F664F1" w:rsidRPr="00873247" w:rsidRDefault="00F664F1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pct"/>
          </w:tcPr>
          <w:p w:rsidR="00F664F1" w:rsidRPr="00873247" w:rsidRDefault="00F664F1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pct"/>
          </w:tcPr>
          <w:p w:rsidR="00AE0D77" w:rsidRPr="00873247" w:rsidRDefault="00BF2767" w:rsidP="00AE0D77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  <w:r w:rsidRPr="00873247">
              <w:rPr>
                <w:rFonts w:ascii="Times New Roman" w:hAnsi="Times New Roman" w:cs="Times New Roman"/>
                <w:sz w:val="18"/>
                <w:szCs w:val="18"/>
              </w:rPr>
              <w:t>Zatrudnianiu osób niepełnosprawnych (tekst jedn.:</w:t>
            </w:r>
            <w:r w:rsidR="009E1250" w:rsidRPr="00873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247">
              <w:rPr>
                <w:rFonts w:ascii="Times New Roman" w:hAnsi="Times New Roman" w:cs="Times New Roman"/>
                <w:sz w:val="18"/>
                <w:szCs w:val="18"/>
              </w:rPr>
              <w:t>Dz.</w:t>
            </w:r>
            <w:r w:rsidR="009E1250" w:rsidRPr="00873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73247">
              <w:rPr>
                <w:rFonts w:ascii="Times New Roman" w:hAnsi="Times New Roman" w:cs="Times New Roman"/>
                <w:sz w:val="18"/>
                <w:szCs w:val="18"/>
              </w:rPr>
              <w:t>U. z 2018r. poz. 511 ze zm.)</w:t>
            </w:r>
            <w:r w:rsidR="00AE0D77" w:rsidRPr="008732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F2767" w:rsidRPr="00873247" w:rsidRDefault="00BF2767" w:rsidP="00AE0D77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  <w:r w:rsidRPr="00873247">
              <w:rPr>
                <w:rFonts w:ascii="Times New Roman" w:hAnsi="Times New Roman" w:cs="Times New Roman"/>
              </w:rPr>
              <w:t>Oryginał, naturalnie poświadczona kopia albo urzędowo poświadczony zgodnie z art. 76a</w:t>
            </w:r>
            <w:r w:rsidR="00AE0D77" w:rsidRPr="00873247">
              <w:rPr>
                <w:rFonts w:ascii="Times New Roman" w:hAnsi="Times New Roman" w:cs="Times New Roman"/>
              </w:rPr>
              <w:t>§</w:t>
            </w:r>
            <w:r w:rsidRPr="00873247">
              <w:rPr>
                <w:rFonts w:ascii="Times New Roman" w:hAnsi="Times New Roman" w:cs="Times New Roman"/>
              </w:rPr>
              <w:t xml:space="preserve"> 1 ustawy z 14 czerwca 1960r. – Kodeks postępowania administracyjnego Dz. U. z 2017r. poz. 1257ze zm.) odpis lub wyciąg z dokumentu lub kopia poświadczona za zgodność z oryginałem przez rodzica kandydata</w:t>
            </w:r>
          </w:p>
        </w:tc>
        <w:tc>
          <w:tcPr>
            <w:tcW w:w="897" w:type="pct"/>
          </w:tcPr>
          <w:p w:rsidR="00F664F1" w:rsidRPr="00873247" w:rsidRDefault="00F664F1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64F1" w:rsidRPr="00873247" w:rsidTr="00BF2767">
        <w:tc>
          <w:tcPr>
            <w:tcW w:w="363" w:type="pct"/>
          </w:tcPr>
          <w:p w:rsidR="00F664F1" w:rsidRPr="00873247" w:rsidRDefault="00BF2767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  <w:r w:rsidRPr="0087324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21" w:type="pct"/>
          </w:tcPr>
          <w:p w:rsidR="00F664F1" w:rsidRPr="00873247" w:rsidRDefault="00BF2767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  <w:r w:rsidRPr="00873247">
              <w:rPr>
                <w:rFonts w:ascii="Times New Roman" w:hAnsi="Times New Roman" w:cs="Times New Roman"/>
                <w:sz w:val="18"/>
                <w:szCs w:val="18"/>
              </w:rPr>
              <w:t xml:space="preserve">Niepełnosprawność rodzeństwa kandydata </w:t>
            </w:r>
          </w:p>
        </w:tc>
        <w:tc>
          <w:tcPr>
            <w:tcW w:w="2519" w:type="pct"/>
          </w:tcPr>
          <w:p w:rsidR="00AE0D77" w:rsidRPr="00873247" w:rsidRDefault="00BF2767" w:rsidP="00AE0D77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  <w:b/>
              </w:rPr>
              <w:t>Orzeczenie</w:t>
            </w:r>
            <w:r w:rsidRPr="00873247">
              <w:rPr>
                <w:rFonts w:ascii="Times New Roman" w:hAnsi="Times New Roman" w:cs="Times New Roman"/>
              </w:rPr>
              <w:t xml:space="preserve"> o niepełnosprawności lub o stopniu niepełnosprawności lub orzeczenia równoważne w rozumieniu przepisów ustawy z dnia 27sierpnia 1997r.o rehabilitacji zawodowej i społecznej oraz zatrudnianiu osób niepełnosprawnych </w:t>
            </w:r>
            <w:r w:rsidR="00F51A08" w:rsidRPr="00873247">
              <w:rPr>
                <w:rFonts w:ascii="Times New Roman" w:hAnsi="Times New Roman" w:cs="Times New Roman"/>
              </w:rPr>
              <w:t>(tekst jedn.: Dz</w:t>
            </w:r>
            <w:r w:rsidR="00AE0D77" w:rsidRPr="00873247">
              <w:rPr>
                <w:rFonts w:ascii="Times New Roman" w:hAnsi="Times New Roman" w:cs="Times New Roman"/>
              </w:rPr>
              <w:t>. U. z 2018 r. poz. 511 ze zm.)</w:t>
            </w:r>
          </w:p>
          <w:p w:rsidR="00F51A08" w:rsidRPr="00873247" w:rsidRDefault="00F51A08" w:rsidP="00E94572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 w:rsidRPr="00873247">
              <w:rPr>
                <w:rFonts w:ascii="Times New Roman" w:hAnsi="Times New Roman" w:cs="Times New Roman"/>
              </w:rPr>
              <w:t>Oryginał, naturalnie poświadczona kopia albo urzędowo poświadczony zgodnie z art. 76a</w:t>
            </w:r>
            <w:r w:rsidR="00AE0D77" w:rsidRPr="00873247">
              <w:rPr>
                <w:rFonts w:ascii="Times New Roman" w:hAnsi="Times New Roman" w:cs="Times New Roman"/>
              </w:rPr>
              <w:t>§</w:t>
            </w:r>
            <w:r w:rsidRPr="00873247">
              <w:rPr>
                <w:rFonts w:ascii="Times New Roman" w:hAnsi="Times New Roman" w:cs="Times New Roman"/>
              </w:rPr>
              <w:t xml:space="preserve">1 ustawy z 14 czerwca 1960r. – Kodeks postępowania administracyjnego </w:t>
            </w:r>
            <w:r w:rsidR="00E94572" w:rsidRPr="00873247">
              <w:rPr>
                <w:rFonts w:ascii="Times New Roman" w:hAnsi="Times New Roman" w:cs="Times New Roman"/>
              </w:rPr>
              <w:t xml:space="preserve">(tekst jedn.: Dz. U z 2017r. poz. 1257 ze zm.) </w:t>
            </w:r>
            <w:r w:rsidRPr="00873247">
              <w:rPr>
                <w:rFonts w:ascii="Times New Roman" w:hAnsi="Times New Roman" w:cs="Times New Roman"/>
              </w:rPr>
              <w:t>odpis lub wyciąg z dokumentu lub kopia poświadczona za zgodność z oryginałem przez rodzica kandydata</w:t>
            </w:r>
          </w:p>
        </w:tc>
        <w:tc>
          <w:tcPr>
            <w:tcW w:w="897" w:type="pct"/>
          </w:tcPr>
          <w:p w:rsidR="00F664F1" w:rsidRPr="00873247" w:rsidRDefault="00F664F1" w:rsidP="00F664F1">
            <w:pPr>
              <w:pStyle w:val="Tekstprzypisudolneg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64F1" w:rsidRPr="00873247" w:rsidRDefault="00F664F1" w:rsidP="00F664F1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572565" w:rsidRPr="00873247" w:rsidRDefault="00572565" w:rsidP="00572565">
      <w:pPr>
        <w:rPr>
          <w:rFonts w:ascii="Times New Roman" w:hAnsi="Times New Roman" w:cs="Times New Roman"/>
          <w:b/>
          <w:sz w:val="28"/>
          <w:szCs w:val="28"/>
        </w:rPr>
      </w:pPr>
    </w:p>
    <w:p w:rsidR="00572565" w:rsidRPr="00873247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Pr="00873247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565" w:rsidRPr="00873247" w:rsidRDefault="00572565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72" w:rsidRPr="00873247" w:rsidRDefault="00E94572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72" w:rsidRPr="00873247" w:rsidRDefault="00E94572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74"/>
        <w:gridCol w:w="2268"/>
        <w:gridCol w:w="4678"/>
        <w:gridCol w:w="1666"/>
      </w:tblGrid>
      <w:tr w:rsidR="00E94572" w:rsidRPr="00873247" w:rsidTr="00E94572">
        <w:tc>
          <w:tcPr>
            <w:tcW w:w="363" w:type="pct"/>
          </w:tcPr>
          <w:p w:rsidR="00E94572" w:rsidRPr="00873247" w:rsidRDefault="009E1250" w:rsidP="00E9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21" w:type="pct"/>
          </w:tcPr>
          <w:p w:rsidR="00E94572" w:rsidRPr="00873247" w:rsidRDefault="00E94572" w:rsidP="00E9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Samotne </w:t>
            </w:r>
          </w:p>
          <w:p w:rsidR="00E94572" w:rsidRPr="00873247" w:rsidRDefault="00E94572" w:rsidP="00E9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wychowywanie kandydata</w:t>
            </w:r>
          </w:p>
          <w:p w:rsidR="00E94572" w:rsidRPr="00873247" w:rsidRDefault="00E94572" w:rsidP="00E9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  <w:r w:rsidR="004C5E0D" w:rsidRPr="0087324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2519" w:type="pct"/>
          </w:tcPr>
          <w:p w:rsidR="00AE0D77" w:rsidRPr="00873247" w:rsidRDefault="004C5E0D" w:rsidP="00AE0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Prawomocny wyrok sądu rodzinnego orzekający rozwód lub separację lub akt zgonu oraz oświadczenie</w:t>
            </w:r>
            <w:r w:rsidRPr="00873247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wychowaniu dziecka oraz niewychowywaniu żadnego dziecka wspólnie z jego rodzicem </w:t>
            </w:r>
          </w:p>
          <w:p w:rsidR="000D0BC6" w:rsidRPr="00873247" w:rsidRDefault="000D0BC6" w:rsidP="004C5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Oryginał, naturalnie poświadczona kopia albo urzędowo poświadczony zgodnie z art. 76a </w:t>
            </w:r>
            <w:r w:rsidR="00AE0D77" w:rsidRPr="0087324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1 ustawy z 14 czerwca 1960r. – Kodeks postępowania administracyjnego (tekst jedn.: Dz. U z 2017r. poz. 1257 ze zm.) odpis lub wyciąg z dokumentu lub kopia poświadczona za zgodność z oryginałem przez rodzica kandydata</w:t>
            </w:r>
          </w:p>
        </w:tc>
        <w:tc>
          <w:tcPr>
            <w:tcW w:w="897" w:type="pct"/>
          </w:tcPr>
          <w:p w:rsidR="00E94572" w:rsidRPr="00873247" w:rsidRDefault="00E94572" w:rsidP="008F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4572" w:rsidRPr="00873247" w:rsidTr="00E94572">
        <w:tc>
          <w:tcPr>
            <w:tcW w:w="363" w:type="pct"/>
          </w:tcPr>
          <w:p w:rsidR="00E94572" w:rsidRPr="00873247" w:rsidRDefault="000D0BC6" w:rsidP="008F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21" w:type="pct"/>
          </w:tcPr>
          <w:p w:rsidR="00E94572" w:rsidRPr="00873247" w:rsidRDefault="000D0BC6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Objęcie kandydata pieczą zastępczą </w:t>
            </w:r>
          </w:p>
        </w:tc>
        <w:tc>
          <w:tcPr>
            <w:tcW w:w="2519" w:type="pct"/>
          </w:tcPr>
          <w:p w:rsidR="00E94572" w:rsidRPr="00873247" w:rsidRDefault="000D0BC6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Dokument poświadczający </w:t>
            </w: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objęcie dziecka pieczą zastępczą zgodnie z ustawą z dnia9 czerwca 2011r. </w:t>
            </w:r>
            <w:r w:rsidR="00873247" w:rsidRPr="00873247">
              <w:rPr>
                <w:rFonts w:ascii="Times New Roman" w:hAnsi="Times New Roman" w:cs="Times New Roman"/>
                <w:sz w:val="20"/>
                <w:szCs w:val="20"/>
              </w:rPr>
              <w:t>o wspieraniu rodziny i systemie</w:t>
            </w: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 pieczy zastępczej (tekst jedn.: Dz. U. z 2018r. poz. 998 ze zm.)</w:t>
            </w:r>
          </w:p>
        </w:tc>
        <w:tc>
          <w:tcPr>
            <w:tcW w:w="897" w:type="pct"/>
          </w:tcPr>
          <w:p w:rsidR="00E94572" w:rsidRPr="00873247" w:rsidRDefault="00E94572" w:rsidP="008F2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572" w:rsidRPr="00873247" w:rsidRDefault="00E94572" w:rsidP="008F23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BC6" w:rsidRPr="00873247" w:rsidRDefault="000D0BC6" w:rsidP="000D0BC6">
      <w:pPr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Do wniosku dołączam dokumenty</w:t>
      </w:r>
      <w:r w:rsidRPr="0087324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Pr="00873247">
        <w:rPr>
          <w:rFonts w:ascii="Times New Roman" w:hAnsi="Times New Roman" w:cs="Times New Roman"/>
          <w:sz w:val="24"/>
          <w:szCs w:val="24"/>
        </w:rPr>
        <w:t xml:space="preserve"> potwierdzające spełnianie kryterium wymienionego w punkcie……….</w:t>
      </w:r>
    </w:p>
    <w:p w:rsidR="000D0BC6" w:rsidRPr="00873247" w:rsidRDefault="000D0BC6" w:rsidP="000D0BC6">
      <w:pPr>
        <w:rPr>
          <w:rFonts w:ascii="Times New Roman" w:hAnsi="Times New Roman" w:cs="Times New Roman"/>
          <w:sz w:val="24"/>
          <w:szCs w:val="24"/>
        </w:rPr>
      </w:pPr>
    </w:p>
    <w:p w:rsidR="000D0BC6" w:rsidRPr="00873247" w:rsidRDefault="000D0BC6" w:rsidP="000D0BC6">
      <w:pPr>
        <w:pStyle w:val="Akapitzlist"/>
        <w:numPr>
          <w:ilvl w:val="0"/>
          <w:numId w:val="1"/>
        </w:numPr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47">
        <w:rPr>
          <w:rFonts w:ascii="Times New Roman" w:hAnsi="Times New Roman" w:cs="Times New Roman"/>
          <w:b/>
          <w:sz w:val="28"/>
          <w:szCs w:val="28"/>
        </w:rPr>
        <w:t>Informacja o spełnianiu kryteriów ustalonych przez Radę Gminy Rakszawa uchwałą nr XXXIX/176/17 z dnia 30 marca 2017r.</w:t>
      </w:r>
      <w:r w:rsidRPr="0087324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9"/>
      </w:r>
    </w:p>
    <w:p w:rsidR="000D0BC6" w:rsidRPr="00873247" w:rsidRDefault="000D0BC6" w:rsidP="000D0BC6">
      <w:pPr>
        <w:rPr>
          <w:rFonts w:ascii="Times New Roman" w:hAnsi="Times New Roman" w:cs="Times New Roman"/>
          <w:b/>
          <w:sz w:val="28"/>
          <w:szCs w:val="28"/>
        </w:rPr>
      </w:pPr>
    </w:p>
    <w:p w:rsidR="000D0BC6" w:rsidRPr="00873247" w:rsidRDefault="000D0BC6" w:rsidP="000D0BC6">
      <w:pPr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*) Jeżeli chcesz by komisja rekrutacyjna wzięła pod uwagę spełnianie danego kryterium, w kolumnie trzeciej tego kryterium, napisz TAK i dołącz do wniosku oświadczenie potwierdzające spełnianie tego kryterium</w:t>
      </w:r>
    </w:p>
    <w:p w:rsidR="00676B25" w:rsidRDefault="00676B25" w:rsidP="000D0BC6">
      <w:pPr>
        <w:rPr>
          <w:rFonts w:ascii="Times New Roman" w:hAnsi="Times New Roman" w:cs="Times New Roman"/>
          <w:sz w:val="24"/>
          <w:szCs w:val="24"/>
        </w:rPr>
      </w:pPr>
    </w:p>
    <w:p w:rsidR="00873247" w:rsidRPr="00873247" w:rsidRDefault="00873247" w:rsidP="000D0BC6">
      <w:pPr>
        <w:rPr>
          <w:rFonts w:ascii="Times New Roman" w:hAnsi="Times New Roman" w:cs="Times New Roman"/>
          <w:sz w:val="24"/>
          <w:szCs w:val="24"/>
        </w:rPr>
      </w:pPr>
    </w:p>
    <w:p w:rsidR="00676B25" w:rsidRPr="00873247" w:rsidRDefault="00676B25" w:rsidP="000D0B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8"/>
        <w:gridCol w:w="6236"/>
        <w:gridCol w:w="2232"/>
      </w:tblGrid>
      <w:tr w:rsidR="00676B25" w:rsidRPr="00873247" w:rsidTr="00676B25">
        <w:tc>
          <w:tcPr>
            <w:tcW w:w="440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pct"/>
          </w:tcPr>
          <w:p w:rsidR="00676B25" w:rsidRPr="00873247" w:rsidRDefault="00676B25" w:rsidP="0067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  <w:p w:rsidR="00676B25" w:rsidRPr="00873247" w:rsidRDefault="00676B25" w:rsidP="00676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B25" w:rsidRPr="00873247" w:rsidRDefault="00676B25" w:rsidP="0067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Zgłoszenie kryterium</w:t>
            </w:r>
          </w:p>
          <w:p w:rsidR="00676B25" w:rsidRPr="00873247" w:rsidRDefault="00676B25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Do oceny TAK*)3</w:t>
            </w: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rodzice/ prawni opiekunowie lub rodzic/ opiekun prawny samotnie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wychowujący kandydata pozostają w zatrudnieniu, prowadzą 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rolniczą lub pozarolniczą działalność gospodarczą, uczą się lub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studiują w systemie stacjonarnym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kandydat mający obowiązek odbycia rocznego przygotowania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przedszkolnego, kandydat, który w danym roku kalendarzowym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ukończył , ukończy 5 lub 4 lata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rodzeństwo kandydata kontynuuje wychowanie przedszkolne w danym przedszkolu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przedszkole jest najbliżej położonym od miejsca zamieszkania dziecka 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czas pobytu kandydata w przedszkolu, jeżeli przedszkole zapewnia bezpłatne nauczanie, wychowanie i opiekę powyżej 5 godzin dziennie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B25" w:rsidRPr="00873247" w:rsidTr="00676B25">
        <w:tc>
          <w:tcPr>
            <w:tcW w:w="440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8" w:type="pct"/>
          </w:tcPr>
          <w:p w:rsidR="00676B25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Dochód na osobę w rodzinie kandydata wynosi nie więcej niż 80% kwoty o której mowa w art. 5 ust. 1 ustawy z dnia 28 listopada 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2003 r. o świadczeniach rodzinnych (Dz. U. z 2016r.</w:t>
            </w:r>
          </w:p>
          <w:p w:rsidR="00CA7AAA" w:rsidRPr="00873247" w:rsidRDefault="00CA7AAA" w:rsidP="000D0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247">
              <w:rPr>
                <w:rFonts w:ascii="Times New Roman" w:hAnsi="Times New Roman" w:cs="Times New Roman"/>
                <w:sz w:val="20"/>
                <w:szCs w:val="20"/>
              </w:rPr>
              <w:t xml:space="preserve">poz. 1518 z </w:t>
            </w:r>
            <w:proofErr w:type="spellStart"/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późń</w:t>
            </w:r>
            <w:proofErr w:type="spellEnd"/>
            <w:r w:rsidRPr="00873247">
              <w:rPr>
                <w:rFonts w:ascii="Times New Roman" w:hAnsi="Times New Roman" w:cs="Times New Roman"/>
                <w:sz w:val="20"/>
                <w:szCs w:val="20"/>
              </w:rPr>
              <w:t>. zm.)</w:t>
            </w:r>
          </w:p>
        </w:tc>
        <w:tc>
          <w:tcPr>
            <w:tcW w:w="1202" w:type="pct"/>
          </w:tcPr>
          <w:p w:rsidR="00676B25" w:rsidRPr="00873247" w:rsidRDefault="00676B25" w:rsidP="000D0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B25" w:rsidRPr="00873247" w:rsidRDefault="00676B25" w:rsidP="000D0BC6">
      <w:pPr>
        <w:rPr>
          <w:rFonts w:ascii="Times New Roman" w:hAnsi="Times New Roman" w:cs="Times New Roman"/>
          <w:sz w:val="24"/>
          <w:szCs w:val="24"/>
        </w:rPr>
      </w:pPr>
    </w:p>
    <w:p w:rsidR="00CA7AAA" w:rsidRPr="00873247" w:rsidRDefault="00CA7AAA" w:rsidP="004A4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Spełnianie przez kandydata kryteriów określonych przez dyrektora w uzgodnieniu z organem </w:t>
      </w:r>
      <w:r w:rsidR="004A4A33" w:rsidRPr="00873247">
        <w:rPr>
          <w:rFonts w:ascii="Times New Roman" w:hAnsi="Times New Roman" w:cs="Times New Roman"/>
          <w:sz w:val="24"/>
          <w:szCs w:val="24"/>
        </w:rPr>
        <w:t>prowadzącym jest potwierdzane oświadczeniami.</w:t>
      </w:r>
    </w:p>
    <w:p w:rsidR="004A4A33" w:rsidRPr="00873247" w:rsidRDefault="004A4A33" w:rsidP="00CA7AA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Do wniosku dołączam oświadczenia o spełnianiu kryteriów wymienionych w punkcie/punktach ………………………………………………</w:t>
      </w:r>
    </w:p>
    <w:p w:rsidR="004A4A33" w:rsidRPr="00873247" w:rsidRDefault="004A4A33" w:rsidP="004A4A33">
      <w:pPr>
        <w:rPr>
          <w:rFonts w:ascii="Times New Roman" w:hAnsi="Times New Roman" w:cs="Times New Roman"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Pouczenie:</w:t>
      </w: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Oświadczenia wnioskodawcy:</w:t>
      </w: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Oświadczam, że podane we wniosku oraz załącznikach do wniosku dane są zgodne z aktualnym stanem faktycznym</w:t>
      </w:r>
      <w:r w:rsidRPr="0087324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Pr="00873247">
        <w:rPr>
          <w:rFonts w:ascii="Times New Roman" w:hAnsi="Times New Roman" w:cs="Times New Roman"/>
          <w:sz w:val="24"/>
          <w:szCs w:val="24"/>
        </w:rPr>
        <w:t>.</w:t>
      </w: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4A33" w:rsidRPr="00873247" w:rsidRDefault="004A4A33" w:rsidP="004A4A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Informacja o przetwarzaniu danych osobowych na podstawie rozporządzenia Parlamentu</w:t>
      </w:r>
    </w:p>
    <w:p w:rsidR="004A4A33" w:rsidRPr="00873247" w:rsidRDefault="004A4A33" w:rsidP="004A4A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Dz.U.UE.L.2016.119.1- dalej: RODO)</w:t>
      </w:r>
    </w:p>
    <w:p w:rsidR="004A4A33" w:rsidRPr="00873247" w:rsidRDefault="004A4A33" w:rsidP="004A4A3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C3A" w:rsidRPr="00873247" w:rsidRDefault="00ED3C3A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1250" w:rsidRDefault="009E1250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247" w:rsidRDefault="00873247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3247" w:rsidRPr="00873247" w:rsidRDefault="00873247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1250" w:rsidRPr="00873247" w:rsidRDefault="009E1250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C3A" w:rsidRPr="00873247" w:rsidRDefault="004A4A33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INFORMUJEMY, ŻE:</w:t>
      </w:r>
    </w:p>
    <w:p w:rsidR="00ED3C3A" w:rsidRPr="00873247" w:rsidRDefault="00ED3C3A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3C3A" w:rsidRPr="00873247" w:rsidRDefault="00ED3C3A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Administratorami danych osobowych przetwarzanych w ramach procesu rekrutacji są przedszkola/ Inne formy wychowania przedszkolnego wybrane przez rodziców/opiekunów prawnych kandydata, wskazane w II części wniosku.</w:t>
      </w:r>
    </w:p>
    <w:p w:rsidR="00ED3C3A" w:rsidRPr="00873247" w:rsidRDefault="00ED3C3A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Kontakt z inspektorem ochrony danych u każdego Administratora (w każdej placówce) jest możliwy przy użyciu danych kontaktowych placówki.</w:t>
      </w:r>
    </w:p>
    <w:p w:rsidR="00ED3C3A" w:rsidRPr="00873247" w:rsidRDefault="00ED3C3A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Dane osobowe kandydatów oraz rodziców lub opiekunów prawnych kandydatów będą przetwarzane w celu przeprowadzenia postępowania rekrutacyjnego, o którym mowa w art. 130 ust 1 ustawy Prawo oświatowe (Dz. U. z 2018r. poz. 996 ze zm.) na podstawie 6 ust.1 lit. c oraz art. 9 ust. 2 lit. g RODO, w związku z art. 149 i 150 ustawy z dnia 14 grudnia 2016r. Prawo oświatowe, określającego zawartość wniosku o przyjęcie do przedszkola oraz wykaz załączanych dokumentów potwierdzających spełnianie kryteriów rekrutacyjnych, art. 127 ust.1, ust. 4 i ust.14, określającego sposób organizowania i kształcenia dzieci niepełnosprawnych, a także art. 160, który określa zasady przechowywania danych osobowych kandydatów i dokumentacji postępowania rekrutacyjnego.</w:t>
      </w:r>
    </w:p>
    <w:p w:rsidR="00ED3C3A" w:rsidRPr="00873247" w:rsidRDefault="00ED3C3A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Odbiorcą danych osobowych zawartych we wniosku może być uprawiony podmiot obsługi informatycznej dostarczający i obsługujący system rekrutacyjny na podstawie umowy powierzenia przetwarzania danych, organ prowadzący w zakresie </w:t>
      </w:r>
      <w:r w:rsidR="00A23120" w:rsidRPr="00873247">
        <w:rPr>
          <w:rFonts w:ascii="Times New Roman" w:hAnsi="Times New Roman" w:cs="Times New Roman"/>
          <w:sz w:val="24"/>
          <w:szCs w:val="24"/>
        </w:rPr>
        <w:t>zapewnienia miejsca realizacji wychowania przedszkolnego, organy administracji publicznej uprawnione do uzyskania takich informacji na podstawie przepisów prawa.</w:t>
      </w:r>
    </w:p>
    <w:p w:rsidR="00A23120" w:rsidRPr="00873247" w:rsidRDefault="00A23120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Informa</w:t>
      </w:r>
      <w:r w:rsidR="00775F4C" w:rsidRPr="00873247">
        <w:rPr>
          <w:rFonts w:ascii="Times New Roman" w:hAnsi="Times New Roman" w:cs="Times New Roman"/>
          <w:sz w:val="24"/>
          <w:szCs w:val="24"/>
        </w:rPr>
        <w:t>cje dotyczące prowadzonego postępowania rekrutacyjnego, w tym w szczególności informacje o fakcie zakwalifikowania i przyjęcia kandydata mogą zostać wykorzystane (za pośrednictwem systemu informatycznego wspierającego prowadzenie rekrutacji) przez przedszkola/ inne formy wychowania przedszkolnego wskazane w II części wniosku w celu usprawnienia procesu rekrutacji i wyeliminowania zjawiska blokowania miejsc.</w:t>
      </w:r>
    </w:p>
    <w:p w:rsidR="00775F4C" w:rsidRPr="00873247" w:rsidRDefault="00775F4C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Dane osobowe nie będą przekazywane do państwa trzeciego ani do organizacji międzynarodowej.</w:t>
      </w:r>
    </w:p>
    <w:p w:rsidR="00775F4C" w:rsidRPr="00873247" w:rsidRDefault="00775F4C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Dane będą przechowywane przez okres wskazany w art. 160 ustawy Prawo oświatowe, z którego wynika, że dane osobowe kandydatów nieprzyjętych zgromadzone w celach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</w:t>
      </w:r>
      <w:r w:rsidR="00C62072" w:rsidRPr="00873247">
        <w:rPr>
          <w:rFonts w:ascii="Times New Roman" w:hAnsi="Times New Roman" w:cs="Times New Roman"/>
          <w:sz w:val="24"/>
          <w:szCs w:val="24"/>
        </w:rPr>
        <w:t xml:space="preserve">ś dane osobowe kandydatów </w:t>
      </w:r>
      <w:r w:rsidR="00D56655" w:rsidRPr="00873247">
        <w:rPr>
          <w:rFonts w:ascii="Times New Roman" w:hAnsi="Times New Roman" w:cs="Times New Roman"/>
          <w:sz w:val="24"/>
          <w:szCs w:val="24"/>
        </w:rPr>
        <w:t>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:rsidR="00D56655" w:rsidRPr="00873247" w:rsidRDefault="00D56655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Rodzicom lub opiekunom prawnym kandydata przysługuje prawo dostępu do dodanych osobowych kandydata, żądania ich sprostowania lub usunięcia. </w:t>
      </w:r>
      <w:r w:rsidRPr="00873247">
        <w:rPr>
          <w:rFonts w:ascii="Times New Roman" w:hAnsi="Times New Roman" w:cs="Times New Roman"/>
          <w:b/>
          <w:sz w:val="24"/>
          <w:szCs w:val="24"/>
        </w:rPr>
        <w:t>Wniesienie żądania usunięcia danych jest równoznaczne z rezygnacją z udziału w procesie rekrutacji.</w:t>
      </w:r>
      <w:r w:rsidRPr="00873247">
        <w:rPr>
          <w:rFonts w:ascii="Times New Roman" w:hAnsi="Times New Roman" w:cs="Times New Roman"/>
          <w:sz w:val="24"/>
          <w:szCs w:val="24"/>
        </w:rPr>
        <w:t xml:space="preserve"> Ponadto przysługuje im prawo do żądania ograniczenia przetwarzania w przypadkach określonych w art. 18 RODO.</w:t>
      </w:r>
    </w:p>
    <w:p w:rsidR="00D56655" w:rsidRPr="00873247" w:rsidRDefault="00D56655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W ramach procesu rekrutacji dane nie są przetwarzane na podstawie art. 6 ust.1 lit. e)lub f) RODO, zatem </w:t>
      </w:r>
      <w:r w:rsidRPr="00873247">
        <w:rPr>
          <w:rFonts w:ascii="Times New Roman" w:hAnsi="Times New Roman" w:cs="Times New Roman"/>
          <w:b/>
          <w:sz w:val="24"/>
          <w:szCs w:val="24"/>
        </w:rPr>
        <w:t>prawo do wniesienia sprzeciwu na podstawie art. 21 RODO nie przysługuje.</w:t>
      </w:r>
    </w:p>
    <w:p w:rsidR="00D56655" w:rsidRPr="00873247" w:rsidRDefault="00D56655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Jedyną podstawą prawną przetwarzania danych </w:t>
      </w:r>
      <w:r w:rsidR="00B361A0" w:rsidRPr="00873247">
        <w:rPr>
          <w:rFonts w:ascii="Times New Roman" w:hAnsi="Times New Roman" w:cs="Times New Roman"/>
          <w:sz w:val="24"/>
          <w:szCs w:val="24"/>
        </w:rPr>
        <w:t>w procesie rekrutacji do przedszkola/innej formy wychowania przedszkolnego jest art.6 ust.1 lit. c) RODO, nie przysługuje prawo do przenoszenia danych na podstawie art. 20 RODO.</w:t>
      </w:r>
    </w:p>
    <w:p w:rsidR="00B361A0" w:rsidRPr="00873247" w:rsidRDefault="00B361A0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B361A0" w:rsidRPr="00873247" w:rsidRDefault="00B361A0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 xml:space="preserve">Rodzicom lub opiekunom prawnym kandydata, w przypadku podejrzenia, że przetwarzanie danych w procesie rekrutacji narusza obowiązujące przepisy prawa, przysługuje </w:t>
      </w:r>
      <w:r w:rsidR="00A329D7" w:rsidRPr="00873247">
        <w:rPr>
          <w:rFonts w:ascii="Times New Roman" w:hAnsi="Times New Roman" w:cs="Times New Roman"/>
          <w:sz w:val="24"/>
          <w:szCs w:val="24"/>
        </w:rPr>
        <w:t xml:space="preserve">prawo wniesienia skargi do organu nadzorczego, zgodnie z art. 77 RODO, gdy uznają, że przetwarzanie ich danych osobowych narusza przepisy RODO. W Polsce organem nadzorczym jest Generalny Inspektor Ochrony Danych </w:t>
      </w:r>
      <w:r w:rsidR="009823CF" w:rsidRPr="00873247">
        <w:rPr>
          <w:rFonts w:ascii="Times New Roman" w:hAnsi="Times New Roman" w:cs="Times New Roman"/>
          <w:sz w:val="24"/>
          <w:szCs w:val="24"/>
        </w:rPr>
        <w:t>Osobowych (ul. Stawki 2, 00- 193 Warszawa), a jeśli w przyszłości zostałby powołany inny organ nadzorczy, to ten organ będzie właściwy do rozpatrzenia skargi</w:t>
      </w:r>
      <w:r w:rsidR="009823CF" w:rsidRPr="0087324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="009823CF" w:rsidRPr="00873247">
        <w:rPr>
          <w:rFonts w:ascii="Times New Roman" w:hAnsi="Times New Roman" w:cs="Times New Roman"/>
          <w:sz w:val="24"/>
          <w:szCs w:val="24"/>
        </w:rPr>
        <w:t>.</w:t>
      </w:r>
    </w:p>
    <w:p w:rsidR="009823CF" w:rsidRPr="00873247" w:rsidRDefault="009823CF" w:rsidP="00ED3C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b/>
          <w:sz w:val="24"/>
          <w:szCs w:val="24"/>
        </w:rPr>
        <w:t xml:space="preserve">Podanie danych zawartych w niniejszym formularzu i dołączonych dokumentach nie jest obowiązkowe, stanowi jednak warunek udziału </w:t>
      </w:r>
      <w:r w:rsidR="005700EF" w:rsidRPr="00873247">
        <w:rPr>
          <w:rFonts w:ascii="Times New Roman" w:hAnsi="Times New Roman" w:cs="Times New Roman"/>
          <w:b/>
          <w:sz w:val="24"/>
          <w:szCs w:val="24"/>
        </w:rPr>
        <w:t>w postępowaniu rekrutacyjnym do przedszkola/innej formy wychowania przedszkolnego oraz umożliwia korzystanie z uprawnień wynikających z kryteriów rekrutacji i wynika to w szczególności z przepisów wskazanych w pkt. 3.</w:t>
      </w:r>
      <w:r w:rsidR="005700EF" w:rsidRPr="00873247">
        <w:rPr>
          <w:rFonts w:ascii="Times New Roman" w:hAnsi="Times New Roman" w:cs="Times New Roman"/>
          <w:sz w:val="24"/>
          <w:szCs w:val="24"/>
        </w:rPr>
        <w:t xml:space="preserve"> Podanie danych zawartych we wniosku jest konieczne dla udziału w procesie rekrutacji do przedszkola/ innej formy wychowania przedszkolnego, natomiast podanie (w tym dołączenie stosownych dokumentów) danych potwierdzających spełnianie poszczególnych kryteriów obowiązujących w rekrutacji jest konieczne, aby zostały wzięte pod uwagę. </w:t>
      </w: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Zapoznałam się/zapoznałem się z treścią powyższych pouczeń. Oświadczam, że podane informacje są zgodne ze stanem faktycznym.</w:t>
      </w: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24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   i ……………………………………………………..</w:t>
      </w: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3247">
        <w:rPr>
          <w:rFonts w:ascii="Times New Roman" w:hAnsi="Times New Roman" w:cs="Times New Roman"/>
          <w:sz w:val="20"/>
          <w:szCs w:val="20"/>
        </w:rPr>
        <w:t>(czytelny podpis matki/ opiekuna prawnego)</w:t>
      </w:r>
      <w:r w:rsidRPr="00873247">
        <w:rPr>
          <w:rFonts w:ascii="Times New Roman" w:hAnsi="Times New Roman" w:cs="Times New Roman"/>
          <w:sz w:val="20"/>
          <w:szCs w:val="20"/>
        </w:rPr>
        <w:tab/>
        <w:t xml:space="preserve">(czytelny </w:t>
      </w:r>
      <w:r w:rsidR="00333ABA" w:rsidRPr="00873247">
        <w:rPr>
          <w:rFonts w:ascii="Times New Roman" w:hAnsi="Times New Roman" w:cs="Times New Roman"/>
          <w:sz w:val="20"/>
          <w:szCs w:val="20"/>
        </w:rPr>
        <w:t xml:space="preserve">podpis ojca/ </w:t>
      </w:r>
      <w:r w:rsidRPr="00873247">
        <w:rPr>
          <w:rFonts w:ascii="Times New Roman" w:hAnsi="Times New Roman" w:cs="Times New Roman"/>
          <w:sz w:val="20"/>
          <w:szCs w:val="20"/>
        </w:rPr>
        <w:t>opiekuna prawnego)</w:t>
      </w: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0EF" w:rsidRPr="00873247" w:rsidRDefault="005700EF" w:rsidP="005700E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247">
        <w:rPr>
          <w:rFonts w:ascii="Times New Roman" w:hAnsi="Times New Roman" w:cs="Times New Roman"/>
          <w:sz w:val="24"/>
          <w:szCs w:val="24"/>
        </w:rPr>
        <w:t>Rakszawa, dnia…………………………..</w:t>
      </w:r>
    </w:p>
    <w:p w:rsidR="005700EF" w:rsidRPr="00873247" w:rsidRDefault="005700EF" w:rsidP="005700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873247" w:rsidRDefault="00ED3C3A" w:rsidP="00ED3C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3C3A" w:rsidRPr="00873247" w:rsidRDefault="00ED3C3A" w:rsidP="004A4A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D3C3A" w:rsidRPr="00873247" w:rsidSect="008E0F8D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C5" w:rsidRDefault="007641C5" w:rsidP="002F5787">
      <w:pPr>
        <w:spacing w:after="0" w:line="240" w:lineRule="auto"/>
      </w:pPr>
      <w:r>
        <w:separator/>
      </w:r>
    </w:p>
  </w:endnote>
  <w:endnote w:type="continuationSeparator" w:id="0">
    <w:p w:rsidR="007641C5" w:rsidRDefault="007641C5" w:rsidP="002F5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449469"/>
      <w:docPartObj>
        <w:docPartGallery w:val="Page Numbers (Bottom of Page)"/>
        <w:docPartUnique/>
      </w:docPartObj>
    </w:sdtPr>
    <w:sdtEndPr/>
    <w:sdtContent>
      <w:p w:rsidR="009E1250" w:rsidRDefault="008732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E1250" w:rsidRDefault="009E12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C5" w:rsidRDefault="007641C5" w:rsidP="002F5787">
      <w:pPr>
        <w:spacing w:after="0" w:line="240" w:lineRule="auto"/>
      </w:pPr>
      <w:r>
        <w:separator/>
      </w:r>
    </w:p>
  </w:footnote>
  <w:footnote w:type="continuationSeparator" w:id="0">
    <w:p w:rsidR="007641C5" w:rsidRDefault="007641C5" w:rsidP="002F5787">
      <w:pPr>
        <w:spacing w:after="0" w:line="240" w:lineRule="auto"/>
      </w:pPr>
      <w:r>
        <w:continuationSeparator/>
      </w:r>
    </w:p>
  </w:footnote>
  <w:footnote w:id="1">
    <w:p w:rsidR="002F5787" w:rsidRPr="002F5787" w:rsidRDefault="002F5787">
      <w:pPr>
        <w:pStyle w:val="Tekstprzypisudolnego"/>
        <w:contextualSpacing/>
        <w:rPr>
          <w:sz w:val="18"/>
          <w:szCs w:val="18"/>
        </w:rPr>
      </w:pPr>
      <w:r w:rsidRPr="002F5787">
        <w:rPr>
          <w:rStyle w:val="Odwoanieprzypisudolnego"/>
          <w:sz w:val="18"/>
          <w:szCs w:val="18"/>
        </w:rPr>
        <w:footnoteRef/>
      </w:r>
      <w:r w:rsidRPr="002F5787">
        <w:rPr>
          <w:sz w:val="18"/>
          <w:szCs w:val="18"/>
        </w:rPr>
        <w:t xml:space="preserve"> Zgodnie z art.130  ust. 4 ustawy Prawo oświatowe, postępowanie rekrutacyjne jest prowadzone na wniosek </w:t>
      </w:r>
      <w:r>
        <w:rPr>
          <w:sz w:val="18"/>
          <w:szCs w:val="18"/>
        </w:rPr>
        <w:t>rodzica kandydata.</w:t>
      </w:r>
    </w:p>
  </w:footnote>
  <w:footnote w:id="2">
    <w:p w:rsidR="005048CA" w:rsidRPr="005048CA" w:rsidRDefault="002F5787">
      <w:pPr>
        <w:pStyle w:val="Tekstprzypisudolnego"/>
        <w:contextualSpacing/>
        <w:rPr>
          <w:sz w:val="18"/>
          <w:szCs w:val="18"/>
        </w:rPr>
      </w:pPr>
      <w:r w:rsidRPr="005048CA">
        <w:rPr>
          <w:rStyle w:val="Odwoanieprzypisudolnego"/>
          <w:sz w:val="18"/>
          <w:szCs w:val="18"/>
        </w:rPr>
        <w:footnoteRef/>
      </w:r>
      <w:r w:rsidRPr="005048CA">
        <w:rPr>
          <w:sz w:val="18"/>
          <w:szCs w:val="18"/>
        </w:rPr>
        <w:t xml:space="preserve"> </w:t>
      </w:r>
      <w:r w:rsidR="005048CA" w:rsidRPr="005048CA">
        <w:rPr>
          <w:sz w:val="18"/>
          <w:szCs w:val="18"/>
        </w:rPr>
        <w:t xml:space="preserve">Zgodnie z </w:t>
      </w:r>
      <w:r w:rsidR="005048CA">
        <w:rPr>
          <w:sz w:val="18"/>
          <w:szCs w:val="18"/>
        </w:rPr>
        <w:t>art. 150 ustawy Prawo oświatowe, wniosek zawiera dane podane w punkcie 1-5 tabeli, natomiast dane w punkcie6 podaje się, jeżeli takie środki komunikacji rodzice podają.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3">
    <w:p w:rsidR="00556FCE" w:rsidRDefault="00556FCE">
      <w:pPr>
        <w:pStyle w:val="Tekstprzypisudolnego"/>
        <w:contextualSpacing/>
        <w:rPr>
          <w:sz w:val="18"/>
          <w:szCs w:val="18"/>
        </w:rPr>
      </w:pPr>
      <w:r w:rsidRPr="006B4963">
        <w:rPr>
          <w:rStyle w:val="Odwoanieprzypisudolnego"/>
          <w:sz w:val="18"/>
          <w:szCs w:val="18"/>
        </w:rPr>
        <w:footnoteRef/>
      </w:r>
      <w:r w:rsidRPr="006B4963">
        <w:rPr>
          <w:sz w:val="18"/>
          <w:szCs w:val="18"/>
        </w:rPr>
        <w:t xml:space="preserve"> Zgodnie z art. 131 ustawy Prawo oświatowe, do publicznego przedszkola, oddziału przedszkolnego w pub</w:t>
      </w:r>
      <w:r>
        <w:rPr>
          <w:sz w:val="18"/>
          <w:szCs w:val="18"/>
        </w:rPr>
        <w:t>licznej szkole podstawowej lub publicznej innej formy wychowania przedszkolnego przyjmuje się kandydatów zamieszkałych na obszarze danej gminy. Zgodnie z art.25 Kodeksu cywilnego, miejscem zamieszania osoby fizycznej jest miejscowość, w której osoba ta przebywa z zamiarem stałego pobytu.</w:t>
      </w:r>
    </w:p>
    <w:p w:rsidR="00556FCE" w:rsidRDefault="00556FCE">
      <w:pPr>
        <w:pStyle w:val="Tekstprzypisudolnego"/>
        <w:contextualSpacing/>
        <w:rPr>
          <w:sz w:val="18"/>
          <w:szCs w:val="18"/>
        </w:rPr>
      </w:pPr>
    </w:p>
    <w:p w:rsidR="00556FCE" w:rsidRDefault="00556FCE">
      <w:pPr>
        <w:pStyle w:val="Tekstprzypisudolnego"/>
        <w:contextualSpacing/>
        <w:rPr>
          <w:sz w:val="18"/>
          <w:szCs w:val="18"/>
        </w:rPr>
      </w:pPr>
    </w:p>
    <w:p w:rsidR="00556FCE" w:rsidRPr="006B4963" w:rsidRDefault="00556FCE">
      <w:pPr>
        <w:pStyle w:val="Tekstprzypisudolnego"/>
        <w:contextualSpacing/>
        <w:rPr>
          <w:sz w:val="18"/>
          <w:szCs w:val="18"/>
        </w:rPr>
      </w:pPr>
    </w:p>
  </w:footnote>
  <w:footnote w:id="4">
    <w:p w:rsidR="008F2326" w:rsidRDefault="008F23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5">
    <w:p w:rsidR="001740A7" w:rsidRDefault="001740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</w:p>
  </w:footnote>
  <w:footnote w:id="6">
    <w:p w:rsidR="004C5E0D" w:rsidRDefault="004C5E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D0BC6">
        <w:t>Zgodnie z art. 4 pkt. 43 ustawy Prawo oświatowe, definicja samotnego wychowania dziecka, oznac</w:t>
      </w:r>
      <w:r w:rsidR="004341A0">
        <w:t xml:space="preserve">za wychowywanie dziecka przez pannę, kawalera, wdowę, wdowca, osobę pozostającą w separacji orzeczonej prawomocnym wyrokiem sądu, osobę rozwiedzioną, chyba że osoba taka </w:t>
      </w:r>
      <w:r w:rsidR="00A15FA3">
        <w:t>wychowuje wspólnie co najmniej jedno dziecko z jego rodzicem.</w:t>
      </w:r>
    </w:p>
  </w:footnote>
  <w:footnote w:id="7">
    <w:p w:rsidR="004C5E0D" w:rsidRDefault="004C5E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15FA3">
        <w:t>Oświadczenie o samotnym wychowywaniu dziecka oraz niewychowywaniu żadnego dziecka wspólnie z jego rodzicem, składane jest w każdej sytuacji wymienionej jako definicja samotnego wychowania dziecka (patrz pkt.8). Oświadczenia składa się pod rygorem odpowiedzialności karnej.</w:t>
      </w:r>
    </w:p>
  </w:footnote>
  <w:footnote w:id="8">
    <w:p w:rsidR="000D0BC6" w:rsidRDefault="000D0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3E7D">
        <w:t>Zgodnie z art. 150 ust. 2 ustawy z 14 grudnia 2016 r. Prawo oświatowe do wniosku dołącza się dokumenty potwierdzające spełnianie przez kandydata kryteriów.</w:t>
      </w:r>
    </w:p>
  </w:footnote>
  <w:footnote w:id="9">
    <w:p w:rsidR="000D0BC6" w:rsidRDefault="000D0B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B3E7D">
        <w:t xml:space="preserve">Zgodnie z art. 131.  ust. 4 ustawy z 14 grudnia 2016r. Prawo oświatowe.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najlepszej realizacji potrzeb dziecka i jego rodziny, zwłaszcza potrzeb rodziny, w której rodzice albo rodzic samotnie wychowujący kandydata muszą pogodzić obowiązki zawodowe z obowiązkami rodzinnymi, oraz lokalnych potrzeb społecznych. </w:t>
      </w:r>
    </w:p>
  </w:footnote>
  <w:footnote w:id="10">
    <w:p w:rsidR="004A4A33" w:rsidRPr="00AE0D77" w:rsidRDefault="004A4A33" w:rsidP="00AE0D77">
      <w:pPr>
        <w:pStyle w:val="Normalny1"/>
        <w:rPr>
          <w:sz w:val="20"/>
          <w:szCs w:val="20"/>
        </w:rPr>
      </w:pPr>
      <w:r w:rsidRPr="00AE0D77">
        <w:rPr>
          <w:rStyle w:val="Odwoanieprzypisudolnego"/>
          <w:sz w:val="20"/>
          <w:szCs w:val="20"/>
        </w:rPr>
        <w:footnoteRef/>
      </w:r>
      <w:r w:rsidRPr="00AE0D77">
        <w:rPr>
          <w:sz w:val="20"/>
          <w:szCs w:val="20"/>
        </w:rPr>
        <w:t xml:space="preserve"> </w:t>
      </w:r>
      <w:r w:rsidR="000F4D09" w:rsidRPr="00AE0D77">
        <w:rPr>
          <w:sz w:val="20"/>
          <w:szCs w:val="20"/>
        </w:rPr>
        <w:t>Zgodnie z art.233</w:t>
      </w:r>
      <w:r w:rsidR="00AE0D77" w:rsidRPr="00AE0D77">
        <w:rPr>
          <w:sz w:val="20"/>
          <w:szCs w:val="20"/>
        </w:rPr>
        <w:t>§</w:t>
      </w:r>
      <w:r w:rsidR="000F4D09" w:rsidRPr="00AE0D77">
        <w:rPr>
          <w:sz w:val="20"/>
          <w:szCs w:val="20"/>
        </w:rPr>
        <w:t xml:space="preserve"> 1 ustawy z 6 czerwca 1997r. Kodeks karny (tekst jedn.:</w:t>
      </w:r>
      <w:r w:rsidR="00AE0D77" w:rsidRPr="00AE0D77">
        <w:rPr>
          <w:sz w:val="20"/>
          <w:szCs w:val="20"/>
        </w:rPr>
        <w:t xml:space="preserve"> </w:t>
      </w:r>
      <w:r w:rsidR="000F4D09" w:rsidRPr="00AE0D77">
        <w:rPr>
          <w:sz w:val="20"/>
          <w:szCs w:val="20"/>
        </w:rPr>
        <w:t>Dz.</w:t>
      </w:r>
      <w:r w:rsidR="00AE0D77" w:rsidRPr="00AE0D77">
        <w:rPr>
          <w:sz w:val="20"/>
          <w:szCs w:val="20"/>
        </w:rPr>
        <w:t xml:space="preserve"> </w:t>
      </w:r>
      <w:r w:rsidR="000F4D09" w:rsidRPr="00AE0D77">
        <w:rPr>
          <w:sz w:val="20"/>
          <w:szCs w:val="20"/>
        </w:rPr>
        <w:t>U. z 2017r. poz.2204 ze zm.)- kto, składając zeznanie mające służyć za dowód w postępowaniu sądowym lub w innym postępowaniu prowadzonym na podstawie ustawy, zezna nieprawdę lub zataja prawdę, podlega karze pozbawienia wolności od 6 miesięcy do 8 lat.</w:t>
      </w:r>
    </w:p>
  </w:footnote>
  <w:footnote w:id="11">
    <w:p w:rsidR="009823CF" w:rsidRDefault="00982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700EF">
        <w:t xml:space="preserve">Prawo wniesienia skargo dotyczy wyłącznie zgodności z prawem przetwarzania danych osobowych, nie dotyczy przebiegu </w:t>
      </w:r>
      <w:r w:rsidR="000B15D7">
        <w:t xml:space="preserve">procesu rekrutacji do przedszkola/ innej formy wychowania przedszkolnego </w:t>
      </w:r>
      <w:r w:rsidR="00035B16">
        <w:t xml:space="preserve">dla którego </w:t>
      </w:r>
      <w:bookmarkStart w:id="0" w:name="_GoBack"/>
      <w:bookmarkEnd w:id="0"/>
      <w:r w:rsidR="00035B16">
        <w:t>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1EE0"/>
    <w:multiLevelType w:val="hybridMultilevel"/>
    <w:tmpl w:val="28606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413A1"/>
    <w:multiLevelType w:val="hybridMultilevel"/>
    <w:tmpl w:val="C39A655C"/>
    <w:lvl w:ilvl="0" w:tplc="EC9CCC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C36C20"/>
    <w:multiLevelType w:val="hybridMultilevel"/>
    <w:tmpl w:val="83C45FEC"/>
    <w:lvl w:ilvl="0" w:tplc="57B07D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36"/>
    <w:rsid w:val="00035B16"/>
    <w:rsid w:val="0009701A"/>
    <w:rsid w:val="000B15D7"/>
    <w:rsid w:val="000B3E7D"/>
    <w:rsid w:val="000B7CD8"/>
    <w:rsid w:val="000D0BC6"/>
    <w:rsid w:val="000F4D09"/>
    <w:rsid w:val="001740A7"/>
    <w:rsid w:val="002A3A35"/>
    <w:rsid w:val="002F5787"/>
    <w:rsid w:val="00333ABA"/>
    <w:rsid w:val="003E6E8B"/>
    <w:rsid w:val="004341A0"/>
    <w:rsid w:val="004A4A33"/>
    <w:rsid w:val="004C5E0D"/>
    <w:rsid w:val="005048CA"/>
    <w:rsid w:val="00556FCE"/>
    <w:rsid w:val="005700EF"/>
    <w:rsid w:val="00572565"/>
    <w:rsid w:val="005D28DC"/>
    <w:rsid w:val="00600367"/>
    <w:rsid w:val="0061421E"/>
    <w:rsid w:val="00676B25"/>
    <w:rsid w:val="006A2FF6"/>
    <w:rsid w:val="006B4963"/>
    <w:rsid w:val="007109A7"/>
    <w:rsid w:val="007641C5"/>
    <w:rsid w:val="00775F4C"/>
    <w:rsid w:val="00873247"/>
    <w:rsid w:val="008E0F8D"/>
    <w:rsid w:val="008F2326"/>
    <w:rsid w:val="009823CF"/>
    <w:rsid w:val="009A6CD7"/>
    <w:rsid w:val="009C0FF2"/>
    <w:rsid w:val="009E1250"/>
    <w:rsid w:val="00A15FA3"/>
    <w:rsid w:val="00A163BC"/>
    <w:rsid w:val="00A23120"/>
    <w:rsid w:val="00A329D7"/>
    <w:rsid w:val="00AE0D77"/>
    <w:rsid w:val="00B361A0"/>
    <w:rsid w:val="00BF2767"/>
    <w:rsid w:val="00C26E36"/>
    <w:rsid w:val="00C62072"/>
    <w:rsid w:val="00C661B2"/>
    <w:rsid w:val="00C73A30"/>
    <w:rsid w:val="00CA7AAA"/>
    <w:rsid w:val="00D3585E"/>
    <w:rsid w:val="00D5649F"/>
    <w:rsid w:val="00D56655"/>
    <w:rsid w:val="00E13DE1"/>
    <w:rsid w:val="00E41B97"/>
    <w:rsid w:val="00E94572"/>
    <w:rsid w:val="00ED3C3A"/>
    <w:rsid w:val="00F010DC"/>
    <w:rsid w:val="00F51A08"/>
    <w:rsid w:val="00F664F1"/>
    <w:rsid w:val="00FB1050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BA2"/>
  <w15:docId w15:val="{11F75F49-B56F-44FE-A497-2D26CC4F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7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F5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5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787"/>
    <w:rPr>
      <w:vertAlign w:val="superscript"/>
    </w:rPr>
  </w:style>
  <w:style w:type="table" w:styleId="Tabela-Siatka">
    <w:name w:val="Table Grid"/>
    <w:basedOn w:val="Standardowy"/>
    <w:uiPriority w:val="59"/>
    <w:rsid w:val="00504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F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F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F4C"/>
    <w:rPr>
      <w:vertAlign w:val="superscript"/>
    </w:rPr>
  </w:style>
  <w:style w:type="paragraph" w:customStyle="1" w:styleId="Normalny1">
    <w:name w:val="Normalny1"/>
    <w:rsid w:val="0071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250"/>
  </w:style>
  <w:style w:type="paragraph" w:styleId="Stopka">
    <w:name w:val="footer"/>
    <w:basedOn w:val="Normalny"/>
    <w:link w:val="StopkaZnak"/>
    <w:uiPriority w:val="99"/>
    <w:unhideWhenUsed/>
    <w:rsid w:val="009E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C369-7A37-454C-8262-3A1AE8C2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48727</dc:creator>
  <cp:lastModifiedBy>PC</cp:lastModifiedBy>
  <cp:revision>2</cp:revision>
  <dcterms:created xsi:type="dcterms:W3CDTF">2022-02-09T16:50:00Z</dcterms:created>
  <dcterms:modified xsi:type="dcterms:W3CDTF">2022-02-09T16:50:00Z</dcterms:modified>
</cp:coreProperties>
</file>